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8D" w:rsidRPr="0055288D" w:rsidRDefault="0055288D" w:rsidP="0055288D">
      <w:pPr>
        <w:autoSpaceDE w:val="0"/>
        <w:autoSpaceDN w:val="0"/>
        <w:adjustRightInd w:val="0"/>
        <w:rPr>
          <w:rFonts w:asciiTheme="minorHAnsi" w:hAnsiTheme="minorHAnsi" w:cs="Swis721LtCnPL-Light"/>
          <w:sz w:val="22"/>
          <w:szCs w:val="22"/>
        </w:rPr>
      </w:pPr>
      <w:bookmarkStart w:id="0" w:name="_GoBack"/>
      <w:bookmarkEnd w:id="0"/>
      <w:r w:rsidRPr="0055288D">
        <w:rPr>
          <w:rFonts w:asciiTheme="minorHAnsi" w:hAnsiTheme="minorHAnsi" w:cs="Swis721LtCnPL-Light"/>
          <w:sz w:val="22"/>
          <w:szCs w:val="22"/>
        </w:rPr>
        <w:t xml:space="preserve">Mariola Myszkowska                              </w:t>
      </w:r>
    </w:p>
    <w:p w:rsidR="0055288D" w:rsidRPr="0055288D" w:rsidRDefault="0055288D" w:rsidP="0055288D">
      <w:pPr>
        <w:autoSpaceDE w:val="0"/>
        <w:autoSpaceDN w:val="0"/>
        <w:adjustRightInd w:val="0"/>
        <w:rPr>
          <w:rFonts w:asciiTheme="minorHAnsi" w:hAnsiTheme="minorHAnsi" w:cs="Swis721LtCnPL-Light"/>
          <w:sz w:val="22"/>
          <w:szCs w:val="22"/>
        </w:rPr>
      </w:pPr>
      <w:r w:rsidRPr="0055288D">
        <w:rPr>
          <w:rFonts w:asciiTheme="minorHAnsi" w:hAnsiTheme="minorHAnsi" w:cs="Swis721LtCnPL-Light"/>
          <w:sz w:val="22"/>
          <w:szCs w:val="22"/>
        </w:rPr>
        <w:t xml:space="preserve">    </w:t>
      </w:r>
    </w:p>
    <w:p w:rsidR="0055288D" w:rsidRDefault="0055288D" w:rsidP="0055288D">
      <w:pPr>
        <w:autoSpaceDE w:val="0"/>
        <w:autoSpaceDN w:val="0"/>
        <w:adjustRightInd w:val="0"/>
        <w:jc w:val="center"/>
        <w:rPr>
          <w:rFonts w:asciiTheme="minorHAnsi" w:hAnsiTheme="minorHAnsi" w:cs="Swis721LtCnPL-Light"/>
          <w:sz w:val="22"/>
          <w:szCs w:val="22"/>
        </w:rPr>
      </w:pPr>
      <w:r w:rsidRPr="0055288D">
        <w:rPr>
          <w:rFonts w:asciiTheme="minorHAnsi" w:hAnsiTheme="minorHAnsi" w:cs="Swis721LtCnPL-Light"/>
          <w:sz w:val="22"/>
          <w:szCs w:val="22"/>
        </w:rPr>
        <w:t>OGÓLNE WYMAGANI</w:t>
      </w:r>
      <w:r>
        <w:rPr>
          <w:rFonts w:asciiTheme="minorHAnsi" w:hAnsiTheme="minorHAnsi" w:cs="Swis721LtCnPL-Light"/>
          <w:sz w:val="22"/>
          <w:szCs w:val="22"/>
        </w:rPr>
        <w:t xml:space="preserve">A Z JĘZYKA POLSKIEGO DLA KLASY </w:t>
      </w:r>
      <w:r w:rsidRPr="0055288D">
        <w:rPr>
          <w:rFonts w:asciiTheme="minorHAnsi" w:hAnsiTheme="minorHAnsi" w:cs="Swis721LtCnPL-Light"/>
          <w:sz w:val="22"/>
          <w:szCs w:val="22"/>
        </w:rPr>
        <w:t>V</w:t>
      </w:r>
      <w:r>
        <w:rPr>
          <w:rFonts w:asciiTheme="minorHAnsi" w:hAnsiTheme="minorHAnsi" w:cs="Swis721LtCnPL-Light"/>
          <w:sz w:val="22"/>
          <w:szCs w:val="22"/>
        </w:rPr>
        <w:t>I</w:t>
      </w:r>
    </w:p>
    <w:p w:rsidR="0055288D" w:rsidRDefault="0055288D" w:rsidP="00AA2FA4">
      <w:pPr>
        <w:autoSpaceDE w:val="0"/>
        <w:autoSpaceDN w:val="0"/>
        <w:adjustRightInd w:val="0"/>
        <w:rPr>
          <w:rFonts w:asciiTheme="minorHAnsi" w:hAnsiTheme="minorHAnsi" w:cs="Swis721LtCnPL-Light"/>
          <w:sz w:val="22"/>
          <w:szCs w:val="22"/>
        </w:rPr>
      </w:pP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Demibold"/>
          <w:b/>
          <w:bCs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>niedostateczny</w:t>
      </w:r>
    </w:p>
    <w:p w:rsidR="00AA2FA4" w:rsidRPr="007E58A5" w:rsidRDefault="0055288D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poziom umiejętności i wiadomości objętych wymaganiami edukacyjnymi klasy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szó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stej uniemożliwia osią</w:t>
      </w:r>
      <w:r>
        <w:rPr>
          <w:rFonts w:asciiTheme="minorHAnsi" w:eastAsia="Quasi-LucidaBright" w:hAnsiTheme="minorHAnsi" w:cs="Quasi-LucidaBright"/>
          <w:sz w:val="22"/>
          <w:szCs w:val="22"/>
        </w:rPr>
        <w:t>ganie celó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polonistycznych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uczeń nie potrafi wykonać zadań o niewielkim poziomie trudności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Demibold"/>
          <w:b/>
          <w:bCs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>dopuszczający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poziom umiejętności i wiadomości objętych wymaganiami edukacyjnymi klasy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11530A">
        <w:rPr>
          <w:rFonts w:asciiTheme="minorHAnsi" w:eastAsia="Quasi-LucidaBright" w:hAnsiTheme="minorHAnsi" w:cs="Quasi-LucidaBright"/>
          <w:sz w:val="22"/>
          <w:szCs w:val="22"/>
        </w:rPr>
        <w:t xml:space="preserve">szóstej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umożliwia osią</w:t>
      </w:r>
      <w:r>
        <w:rPr>
          <w:rFonts w:asciiTheme="minorHAnsi" w:eastAsia="Quasi-LucidaBright" w:hAnsiTheme="minorHAnsi" w:cs="Quasi-LucidaBright"/>
          <w:sz w:val="22"/>
          <w:szCs w:val="22"/>
        </w:rPr>
        <w:t>ganie celó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polonistycznych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uczeń potrafi wykonać zadania teoretyczne i praktyczne o niewielkim poziomie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trudności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Demibold"/>
          <w:b/>
          <w:bCs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>dostateczny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poziom zdobytych umiejętności i wiadomości objętych wymaganiami edukacyjnymi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klasy </w:t>
      </w:r>
      <w:r w:rsidR="0011530A" w:rsidRPr="0011530A">
        <w:rPr>
          <w:rFonts w:asciiTheme="minorHAnsi" w:eastAsia="Quasi-LucidaBright" w:hAnsiTheme="minorHAnsi" w:cs="Quasi-LucidaBright"/>
          <w:sz w:val="22"/>
          <w:szCs w:val="22"/>
        </w:rPr>
        <w:t xml:space="preserve">szóstej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pozwala na rozwijanie kompetencji ujętych w programie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wynikających z podstawy programowej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uczeń wykonuje zadania teoretyczne i praktyczne typowe, o średnim poziomie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trudności ujętych w programie i wynikających z podstawy programowej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Demibold"/>
          <w:b/>
          <w:bCs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>dobry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uczeń poprawnie stosuje wiadomości i umiejętności ujęte w programie nauczania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wynikające z podstawy programowej, rozwiązuje samodzielnie typowe zadania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teoretyczne i praktyczne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Demibold"/>
          <w:b/>
          <w:bCs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>bardzo dobry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uczeń sprawnie się posługuje zdobytymi wiadomościami, rozwiązuje samodzielnie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problemy teoretyczne i praktyczne ujęte w programie nauczania i wynikające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 podstawy programowej, potrafi zastosować poznaną wiedzę do rozwiązywania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zadań</w:t>
      </w:r>
      <w:r w:rsidR="0011530A">
        <w:rPr>
          <w:rFonts w:asciiTheme="minorHAnsi" w:eastAsia="Quasi-LucidaBright" w:hAnsiTheme="minorHAnsi" w:cs="Quasi-LucidaBright"/>
          <w:sz w:val="22"/>
          <w:szCs w:val="22"/>
        </w:rPr>
        <w:t xml:space="preserve"> i problemó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w nowych sytuacjach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Demibold"/>
          <w:b/>
          <w:bCs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>celujący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uczeń biegle się posługuje zdobytymi wiadomościami i umiejętnościami w rozwiązywaniu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problem</w:t>
      </w:r>
      <w:r w:rsidR="0011530A">
        <w:rPr>
          <w:rFonts w:asciiTheme="minorHAnsi" w:eastAsia="Quasi-LucidaBright" w:hAnsiTheme="minorHAnsi" w:cs="Quasi-LucidaBright"/>
          <w:sz w:val="22"/>
          <w:szCs w:val="22"/>
        </w:rPr>
        <w:t>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teoretycznych i praktycznych objętych programem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nauczania i wynikających z podstawy programowej, proponuje rozwiązania</w:t>
      </w:r>
    </w:p>
    <w:p w:rsidR="00AA2FA4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nietypowe; jest twó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rczy, rozwija własne uzdolnienia</w:t>
      </w:r>
    </w:p>
    <w:p w:rsidR="0011530A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</w:p>
    <w:p w:rsidR="00AA2FA4" w:rsidRPr="007E58A5" w:rsidRDefault="0011530A" w:rsidP="0011530A">
      <w:pPr>
        <w:autoSpaceDE w:val="0"/>
        <w:autoSpaceDN w:val="0"/>
        <w:adjustRightInd w:val="0"/>
        <w:jc w:val="center"/>
        <w:rPr>
          <w:rFonts w:asciiTheme="minorHAnsi" w:hAnsiTheme="minorHAnsi" w:cs="Swis721LtCnPL-Light"/>
          <w:sz w:val="22"/>
          <w:szCs w:val="22"/>
        </w:rPr>
      </w:pPr>
      <w:r>
        <w:rPr>
          <w:rFonts w:asciiTheme="minorHAnsi" w:hAnsiTheme="minorHAnsi" w:cs="Swis721LtCnPL-Light"/>
          <w:sz w:val="22"/>
          <w:szCs w:val="22"/>
        </w:rPr>
        <w:t>SZCZEGÓŁOWE WYMAGANIA</w:t>
      </w:r>
    </w:p>
    <w:p w:rsidR="00AA2FA4" w:rsidRDefault="0011530A" w:rsidP="0011530A">
      <w:pPr>
        <w:autoSpaceDE w:val="0"/>
        <w:autoSpaceDN w:val="0"/>
        <w:adjustRightInd w:val="0"/>
        <w:jc w:val="center"/>
        <w:rPr>
          <w:rFonts w:asciiTheme="minorHAnsi" w:hAnsiTheme="minorHAnsi" w:cs="Swis721LtCnPL-Light"/>
          <w:sz w:val="22"/>
          <w:szCs w:val="22"/>
        </w:rPr>
      </w:pPr>
      <w:r w:rsidRPr="0011530A">
        <w:rPr>
          <w:rFonts w:asciiTheme="minorHAnsi" w:hAnsiTheme="minorHAnsi" w:cs="Swis721LtCnPL-Light"/>
          <w:sz w:val="22"/>
          <w:szCs w:val="22"/>
        </w:rPr>
        <w:t>Z JĘZYKA POLSKIEGO DLA KLASY VI</w:t>
      </w:r>
    </w:p>
    <w:p w:rsidR="0011530A" w:rsidRPr="007E58A5" w:rsidRDefault="0011530A" w:rsidP="0011530A">
      <w:pPr>
        <w:autoSpaceDE w:val="0"/>
        <w:autoSpaceDN w:val="0"/>
        <w:adjustRightInd w:val="0"/>
        <w:jc w:val="center"/>
        <w:rPr>
          <w:rFonts w:asciiTheme="minorHAnsi" w:hAnsiTheme="minorHAnsi" w:cs="Swis721LtCnPL-Light"/>
          <w:sz w:val="22"/>
          <w:szCs w:val="22"/>
        </w:rPr>
      </w:pP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Ocenę </w:t>
      </w: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niedostateczną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otrzymuje uczeń</w:t>
      </w:r>
      <w:r w:rsidR="0011530A">
        <w:rPr>
          <w:rFonts w:asciiTheme="minorHAnsi" w:eastAsia="Quasi-LucidaBright" w:hAnsiTheme="minorHAnsi" w:cs="Quasi-LucidaBright"/>
          <w:sz w:val="22"/>
          <w:szCs w:val="22"/>
        </w:rPr>
        <w:t>, któ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ry nie spełnia wymagań kryterialnych</w:t>
      </w:r>
    </w:p>
    <w:p w:rsidR="00DC19AF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na ocenę dopuszczającą.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Ocenę </w:t>
      </w: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dopuszczającą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otrzymuje uczeń</w:t>
      </w:r>
      <w:r w:rsidR="0011530A">
        <w:rPr>
          <w:rFonts w:asciiTheme="minorHAnsi" w:eastAsia="Quasi-LucidaBright" w:hAnsiTheme="minorHAnsi" w:cs="Quasi-LucidaBright"/>
          <w:sz w:val="22"/>
          <w:szCs w:val="22"/>
        </w:rPr>
        <w:t>,</w:t>
      </w:r>
      <w:r w:rsidR="0011530A" w:rsidRPr="0011530A">
        <w:t xml:space="preserve"> </w:t>
      </w:r>
      <w:r w:rsidR="0011530A" w:rsidRPr="0011530A">
        <w:rPr>
          <w:rFonts w:asciiTheme="minorHAnsi" w:eastAsia="Quasi-LucidaBright" w:hAnsiTheme="minorHAnsi" w:cs="Quasi-LucidaBright"/>
          <w:sz w:val="22"/>
          <w:szCs w:val="22"/>
        </w:rPr>
        <w:t>który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: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I. Odbiór wypowiedzi i wykorzystywanie zawartych w nich informacji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SŁUCHANIE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skupia uwagę na p</w:t>
      </w:r>
      <w:r>
        <w:rPr>
          <w:rFonts w:asciiTheme="minorHAnsi" w:eastAsia="Quasi-LucidaBright" w:hAnsiTheme="minorHAnsi" w:cs="Quasi-LucidaBright"/>
          <w:sz w:val="22"/>
          <w:szCs w:val="22"/>
        </w:rPr>
        <w:t>rostych wypowiedziach innych osó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b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reaguje na wypowiedzi innych werbalnie i niewerbalnie (mimiką, gestem,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postawą)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rozumie polecenia nauczyciela, wypowiedzi innych u</w:t>
      </w:r>
      <w:r>
        <w:rPr>
          <w:rFonts w:asciiTheme="minorHAnsi" w:eastAsia="Quasi-LucidaBright" w:hAnsiTheme="minorHAnsi" w:cs="Quasi-LucidaBright"/>
          <w:sz w:val="22"/>
          <w:szCs w:val="22"/>
        </w:rPr>
        <w:t>cznió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4D4267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identyfikuje nadawcę i odbiorcę wypowiedzi w prostych tekstach literackich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>o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raz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typowych sytuacjach znanych uczniowi z doświadczenia i obserwacji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proste intencje nadawcy, np. pytanie, prośbę, odmowę, zaproszenie,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gratulacje, życzenia, przeprosiny, zawiadomienie, ogłoszenie, instrukcję, w tym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przepis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wskazuje najważniejsze informacje w wysłuchanym tekście, zwłaszcza w jego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warstwie dosłownej, i uzupełnia rożne typy notatek graficznych o te informacje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rozumie ogó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lny sens sł</w:t>
      </w:r>
      <w:r>
        <w:rPr>
          <w:rFonts w:asciiTheme="minorHAnsi" w:eastAsia="Quasi-LucidaBright" w:hAnsiTheme="minorHAnsi" w:cs="Quasi-LucidaBright"/>
          <w:sz w:val="22"/>
          <w:szCs w:val="22"/>
        </w:rPr>
        <w:t>uchanych utworó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>
        <w:rPr>
          <w:rFonts w:asciiTheme="minorHAnsi" w:eastAsia="Quasi-LucidaBright" w:hAnsiTheme="minorHAnsi" w:cs="Quasi-LucidaBright"/>
          <w:sz w:val="22"/>
          <w:szCs w:val="22"/>
        </w:rPr>
        <w:t>rozpoznaje nastró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j sł</w:t>
      </w:r>
      <w:r>
        <w:rPr>
          <w:rFonts w:asciiTheme="minorHAnsi" w:eastAsia="Quasi-LucidaBright" w:hAnsiTheme="minorHAnsi" w:cs="Quasi-LucidaBright"/>
          <w:sz w:val="22"/>
          <w:szCs w:val="22"/>
        </w:rPr>
        <w:t>uchanych komunikató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lastRenderedPageBreak/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dostrzega etyczny wymiar języka (prawdę, kłamstwo, przemilczanie informacji,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brutalizację wypowiedzi)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manipulację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CZYTANIE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identyfikuje nadawcę i odbiorcę wypowiedzi w prostych tekstach literackich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oraz typowych sytuacjach znanych uczniowi z doświadczenia i obserwacji (autor,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narrator, czytelnik, słuchacz)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proste intencje nadawcy, np. pytanie, prośbę, odmowę, zaproszenie,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gratulacje, życzenia, przeprosiny, zawiadomienie, instrukcję, ogłoszenie, w tym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przepis</w:t>
      </w:r>
    </w:p>
    <w:p w:rsidR="00AA2FA4" w:rsidRPr="007E58A5" w:rsidRDefault="0011530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wskazuje najważniejsze informacje w przeczytanym tekście, zwłaszcza w dosłownej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warstwie tekstu i wyrażone wprost, i uzupełnia na podstawie czytanego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tekstu rożne typy notatek graficznych o te informacje</w:t>
      </w:r>
    </w:p>
    <w:p w:rsidR="00AA2FA4" w:rsidRPr="007E58A5" w:rsidRDefault="00373EF6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wskazuje części składowe wypowiedzi (tytuł, wstęp, rozwinięcie, zakończenie)</w:t>
      </w:r>
    </w:p>
    <w:p w:rsidR="00AA2FA4" w:rsidRPr="007E58A5" w:rsidRDefault="00373EF6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rozumie dosł</w:t>
      </w:r>
      <w:r>
        <w:rPr>
          <w:rFonts w:asciiTheme="minorHAnsi" w:eastAsia="Quasi-LucidaBright" w:hAnsiTheme="minorHAnsi" w:cs="Quasi-LucidaBright"/>
          <w:sz w:val="22"/>
          <w:szCs w:val="22"/>
        </w:rPr>
        <w:t>owne znaczenie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w wypowiedzi</w:t>
      </w:r>
    </w:p>
    <w:p w:rsidR="00AA2FA4" w:rsidRPr="007E58A5" w:rsidRDefault="00373EF6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>
        <w:rPr>
          <w:rFonts w:asciiTheme="minorHAnsi" w:eastAsia="Quasi-LucidaBright" w:hAnsiTheme="minorHAnsi" w:cs="Quasi-LucidaBright"/>
          <w:sz w:val="22"/>
          <w:szCs w:val="22"/>
        </w:rPr>
        <w:t>rozumie ogólny sens czytanych utworó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373EF6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okreś</w:t>
      </w:r>
      <w:r>
        <w:rPr>
          <w:rFonts w:asciiTheme="minorHAnsi" w:eastAsia="Quasi-LucidaBright" w:hAnsiTheme="minorHAnsi" w:cs="Quasi-LucidaBright"/>
          <w:sz w:val="22"/>
          <w:szCs w:val="22"/>
        </w:rPr>
        <w:t>la nastró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j wypowiedzi</w:t>
      </w:r>
    </w:p>
    <w:p w:rsidR="00AA2FA4" w:rsidRPr="007E58A5" w:rsidRDefault="00373EF6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wyciąga wnioski z przesłanek zawartych w tekście, w tym rozpoznaje w nim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prawdę lub fałsz</w:t>
      </w:r>
    </w:p>
    <w:p w:rsidR="00AA2FA4" w:rsidRPr="007E58A5" w:rsidRDefault="00373EF6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manipulację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rozumie mechanizmy oddziaływania reklam na odbiorcę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stara się czytać teksty płynnie i poprawnie pod względem artykulacyjnym,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wyró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pauzą koniec wypowiedzenia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podstawowe funkcje skł</w:t>
      </w:r>
      <w:r>
        <w:rPr>
          <w:rFonts w:asciiTheme="minorHAnsi" w:eastAsia="Quasi-LucidaBright" w:hAnsiTheme="minorHAnsi" w:cs="Quasi-LucidaBright"/>
          <w:sz w:val="22"/>
          <w:szCs w:val="22"/>
        </w:rPr>
        <w:t>adniowe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użytych w wypowiedziach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(orzeczenie, podmiot)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w wypowiedziach podstawowe części mowy (rzeczownik, czasownik,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przymiotnik, przysł</w:t>
      </w:r>
      <w:r w:rsidR="002B2663">
        <w:rPr>
          <w:rFonts w:asciiTheme="minorHAnsi" w:eastAsia="Quasi-LucidaBright" w:hAnsiTheme="minorHAnsi" w:cs="Quasi-LucidaBright"/>
          <w:sz w:val="22"/>
          <w:szCs w:val="22"/>
        </w:rPr>
        <w:t>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wek, </w:t>
      </w:r>
      <w:r w:rsidR="002B2663">
        <w:rPr>
          <w:rFonts w:asciiTheme="minorHAnsi" w:eastAsia="Quasi-LucidaBright" w:hAnsiTheme="minorHAnsi" w:cs="Quasi-LucidaBright"/>
          <w:sz w:val="22"/>
          <w:szCs w:val="22"/>
        </w:rPr>
        <w:t>liczebnik, zaimek, przyimek, spó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jnik)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zdanie pojedyncze i zdanie złożone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wskazuje cudzysł</w:t>
      </w:r>
      <w:r>
        <w:rPr>
          <w:rFonts w:asciiTheme="minorHAnsi" w:eastAsia="Quasi-LucidaBright" w:hAnsiTheme="minorHAnsi" w:cs="Quasi-LucidaBright"/>
          <w:sz w:val="22"/>
          <w:szCs w:val="22"/>
        </w:rPr>
        <w:t>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DOCIERANIE DO INFORMACJI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sprawdza pisownię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w słowniku ortograficznym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wyszukuje synonimy w sł</w:t>
      </w:r>
      <w:r>
        <w:rPr>
          <w:rFonts w:asciiTheme="minorHAnsi" w:eastAsia="Quasi-LucidaBright" w:hAnsiTheme="minorHAnsi" w:cs="Quasi-LucidaBright"/>
          <w:sz w:val="22"/>
          <w:szCs w:val="22"/>
        </w:rPr>
        <w:t>owniku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bliskoznacznych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wybiera proste informacje z hasła encyklopedycznego, poradnika, leksykonu,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czasopisma, podanej strony internetowej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II. Analiza i interpretacja tekstów kultury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mó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 o swoich reakcjach czytelniczych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poró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wnuje swoje wrażenia zwią</w:t>
      </w:r>
      <w:r>
        <w:rPr>
          <w:rFonts w:asciiTheme="minorHAnsi" w:eastAsia="Quasi-LucidaBright" w:hAnsiTheme="minorHAnsi" w:cs="Quasi-LucidaBright"/>
          <w:sz w:val="22"/>
          <w:szCs w:val="22"/>
        </w:rPr>
        <w:t>zane z odbiorem innych tekstó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wyraż</w:t>
      </w:r>
      <w:r>
        <w:rPr>
          <w:rFonts w:asciiTheme="minorHAnsi" w:eastAsia="Quasi-LucidaBright" w:hAnsiTheme="minorHAnsi" w:cs="Quasi-LucidaBright"/>
          <w:sz w:val="22"/>
          <w:szCs w:val="22"/>
        </w:rPr>
        <w:t>a swó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j stosunek do postaci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fikcję od rzeczywistości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typowe elementy fikcji, charakt</w:t>
      </w:r>
      <w:r>
        <w:rPr>
          <w:rFonts w:asciiTheme="minorHAnsi" w:eastAsia="Quasi-LucidaBright" w:hAnsiTheme="minorHAnsi" w:cs="Quasi-LucidaBright"/>
          <w:sz w:val="22"/>
          <w:szCs w:val="22"/>
        </w:rPr>
        <w:t>erystyczne dla poznanych gatunkó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elementy fantastyczne od realistycznych w baśniach, legendach,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mitach, bajkach, opowiadaniach, powieściach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</w:t>
      </w:r>
      <w:r>
        <w:rPr>
          <w:rFonts w:asciiTheme="minorHAnsi" w:eastAsia="Quasi-LucidaBright" w:hAnsiTheme="minorHAnsi" w:cs="Quasi-LucidaBright"/>
          <w:sz w:val="22"/>
          <w:szCs w:val="22"/>
        </w:rPr>
        <w:t>nia autora od osoby mó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wiącej w tekście literackim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charakteryzuje osobę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mó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wiącą na podstawie jej wypowiedzi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określa najważniejsze elementy świata przedstawionego w utworze epickim,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takie jak: czas, miejsce, bohaterowie, zdarzenia,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omawia akcję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wyodrębnia w utworze epickim wydarzenia układające się w wątki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baśń, legendę, bajkę, mit, powieść, opowiadanie, komiks, fraszkę,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wiersz, przysłowie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wers, strofę, rym, refren, rytm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wiersz rymowany od nierymowanego (białego)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przenośnię</w:t>
      </w:r>
      <w:r>
        <w:rPr>
          <w:rFonts w:asciiTheme="minorHAnsi" w:eastAsia="Quasi-LucidaBright" w:hAnsiTheme="minorHAnsi" w:cs="Quasi-LucidaBright"/>
          <w:sz w:val="22"/>
          <w:szCs w:val="22"/>
        </w:rPr>
        <w:t>, poró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wnane, epitet, wyraz dźwiękonaśladowczy, uosobienie,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ożywienie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wyodrębnia film, program informacyjny, program rozrywkowy, spektakl teatralny</w:t>
      </w:r>
    </w:p>
    <w:p w:rsidR="004D4267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lastRenderedPageBreak/>
        <w:t>spoś</w:t>
      </w:r>
      <w:r w:rsidR="002B2663">
        <w:rPr>
          <w:rFonts w:asciiTheme="minorHAnsi" w:eastAsia="Quasi-LucidaBright" w:hAnsiTheme="minorHAnsi" w:cs="Quasi-LucidaBright"/>
          <w:sz w:val="22"/>
          <w:szCs w:val="22"/>
        </w:rPr>
        <w:t>ród innych przekazów i tekstó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kultury oraz potrafi nazwać ich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tworzywo 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(ruchome obrazy, warstwa dźwiękowa)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odczytuje informacje z plakatu teatralnego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III. Tworzenie wypowiedzi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MÓWIENIE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nawiązuje i podtrzymuje kontakt werbalny z innymi uczniami i nauczycielem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rozmowie zadaje pytania uzupełniające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formułuje proste pytania i udziela prostych odpowiedzi pod względem konstrukcyjnym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wypowiada komunikaty zawierające proste informacje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wyraża wprost swoje intencje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sytuację oficjalną od nieoficjalnej i potrafi odpowiednio do sytuacji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komunikacyjnej skierować prośbę, pytanie, odmowę, wyjaśnienie, zaproszenie,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instrukcję, gratulacje, życzenia, przekonać, zachęcić, przestrzec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stosuje podstawowe zwroty grzecznościowe podczas rozmowy z osobą dorosłą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i 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wieśnikiem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4D4267">
        <w:rPr>
          <w:rFonts w:asciiTheme="minorHAnsi" w:hAnsiTheme="minorHAnsi" w:cs="LucidaNewMath-Arrows"/>
          <w:sz w:val="22"/>
          <w:szCs w:val="22"/>
        </w:rPr>
        <w:t xml:space="preserve">  </w:t>
      </w:r>
      <w:r>
        <w:rPr>
          <w:rFonts w:asciiTheme="minorHAnsi" w:eastAsia="Quasi-LucidaBright" w:hAnsiTheme="minorHAnsi" w:cs="Quasi-LucidaBright"/>
          <w:sz w:val="22"/>
          <w:szCs w:val="22"/>
        </w:rPr>
        <w:t>mó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 na temat, opowiada o obserwowanych zdarzeniach, akcji książki, filmu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za pomocą prostych zdań opisuje przedmiot, miejsce, krajobraz, postać, zwierzę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za pomocą prostych zdań opisuje obraz, ilustrację, plakat, fotografię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wygłasza tekst utworu z pamięci (teksty poetyckie, fragmenty prozy)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PISANIE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stosuje wielką literę na początku wypowiedzenia i odpowiednie znaki interpunkcyjne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na jego końcu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zna podstawowe zasady dotyczące pisowni wielką literą oraz pisowni o – u, </w:t>
      </w:r>
      <w:proofErr w:type="spellStart"/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rz</w:t>
      </w:r>
      <w:proofErr w:type="spellEnd"/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– ż,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proofErr w:type="spellStart"/>
      <w:r w:rsidRPr="007E58A5">
        <w:rPr>
          <w:rFonts w:asciiTheme="minorHAnsi" w:eastAsia="Quasi-LucidaBright" w:hAnsiTheme="minorHAnsi" w:cs="Quasi-LucidaBright"/>
          <w:sz w:val="22"/>
          <w:szCs w:val="22"/>
        </w:rPr>
        <w:t>ch</w:t>
      </w:r>
      <w:proofErr w:type="spellEnd"/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– h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tworzy proste wypowiedzi oraz notatki na podany temat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uzupełnia prosty schemat, tabelę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zna podstawowe zasady układu graficznego listu prywatnego i oficjalnego,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dialogu, zaproszenia, ogło</w:t>
      </w:r>
      <w:r w:rsidR="002B2663">
        <w:rPr>
          <w:rFonts w:asciiTheme="minorHAnsi" w:eastAsia="Quasi-LucidaBright" w:hAnsiTheme="minorHAnsi" w:cs="Quasi-LucidaBright"/>
          <w:sz w:val="22"/>
          <w:szCs w:val="22"/>
        </w:rPr>
        <w:t>szenia, planu ramowego i szczegó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łowego wypowiedzi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z pomocą nauczyciela zapisuje list, dialog, ukł</w:t>
      </w:r>
      <w:r w:rsidR="002B2663">
        <w:rPr>
          <w:rFonts w:asciiTheme="minorHAnsi" w:eastAsia="Quasi-LucidaBright" w:hAnsiTheme="minorHAnsi" w:cs="Quasi-LucidaBright"/>
          <w:sz w:val="22"/>
          <w:szCs w:val="22"/>
        </w:rPr>
        <w:t>ada plan ramowy i szczegó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łowy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wypowiedzi, redaguje zaproszenie, ogłoszenie, instrukcję, pamiętnik i dziennik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pisany z perspektywy bohatera i własnej, proste sprawozdanie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zapisuje kilkuzdaniowe opowiadanie </w:t>
      </w:r>
      <w:r>
        <w:rPr>
          <w:rFonts w:asciiTheme="minorHAnsi" w:eastAsia="Quasi-LucidaBright" w:hAnsiTheme="minorHAnsi" w:cs="Quasi-LucidaBright"/>
          <w:sz w:val="22"/>
          <w:szCs w:val="22"/>
        </w:rPr>
        <w:t>odtwó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rcze z dialogiem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za pomocą prostych zdań tworzy opis przedmiotu, miejsca, krajobrazu, postaci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za pomocą prostych zdań tworzy opis obrazu, ilustracji, plakatu, fotografii</w:t>
      </w:r>
    </w:p>
    <w:p w:rsidR="002B2663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stosuje wiedzę językową w zakresie: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a.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słownictwa (np. dobiera wyrazy bliskoznaczne),</w:t>
      </w:r>
    </w:p>
    <w:p w:rsidR="00AA2FA4" w:rsidRPr="007E58A5" w:rsidRDefault="002B266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 xml:space="preserve">b.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składni (konstruuje poprawne zdania pojedyncze, stosuje wielkie litery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na początku wypowiedzenia i odpowiednie znaki interpunkcyjne na końcu),</w:t>
      </w:r>
    </w:p>
    <w:p w:rsidR="00AA2FA4" w:rsidRPr="007E58A5" w:rsidRDefault="0099172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 xml:space="preserve">c.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fleksji (stosuje czasowniki, rzeczowniki, przymiotniki i przysł</w:t>
      </w:r>
      <w:r w:rsidR="002B2663">
        <w:rPr>
          <w:rFonts w:asciiTheme="minorHAnsi" w:eastAsia="Quasi-LucidaBright" w:hAnsiTheme="minorHAnsi" w:cs="Quasi-LucidaBright"/>
          <w:sz w:val="22"/>
          <w:szCs w:val="22"/>
        </w:rPr>
        <w:t>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wki w zdaniu),</w:t>
      </w:r>
    </w:p>
    <w:p w:rsidR="00AA2FA4" w:rsidRPr="007E58A5" w:rsidRDefault="0099172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 xml:space="preserve">d.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fonetyki (dzieli wyrazy przy przenoszeniu do następnej linii, zna sposoby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oznaczania miękkości głosek, zauważ</w:t>
      </w:r>
      <w:r w:rsidR="00991723">
        <w:rPr>
          <w:rFonts w:asciiTheme="minorHAnsi" w:eastAsia="Quasi-LucidaBright" w:hAnsiTheme="minorHAnsi" w:cs="Quasi-LucidaBright"/>
          <w:sz w:val="22"/>
          <w:szCs w:val="22"/>
        </w:rPr>
        <w:t>a ró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żnicę między wymową a zapisem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samogłosek ustnych, dźwięcznych i bezdźwięcznych)</w:t>
      </w:r>
    </w:p>
    <w:p w:rsidR="00AA2FA4" w:rsidRPr="007E58A5" w:rsidRDefault="00991723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stara się dbać o estetykę zapisu wypowiedzi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Ocenę </w:t>
      </w: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dostateczną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otrzymuje uczeń</w:t>
      </w:r>
      <w:r w:rsidR="00DC19AF">
        <w:rPr>
          <w:rFonts w:asciiTheme="minorHAnsi" w:eastAsia="Quasi-LucidaBright" w:hAnsiTheme="minorHAnsi" w:cs="Quasi-LucidaBright"/>
          <w:sz w:val="22"/>
          <w:szCs w:val="22"/>
        </w:rPr>
        <w:t>, któ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ry spełnia wymagania kryterialne na ocenę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dopuszczającą oraz: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Odbiór wypowiedzi i wykorzystywanie zawartych w nich informacji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SŁUCHANIE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słucha innych, uczestniczy w rozmowie oraz innych sytuacjach komunikacyjnych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(zadaje pytania, odpowiada, instruuje, gratuluje, zaprasza, przeprasza)</w:t>
      </w:r>
    </w:p>
    <w:p w:rsidR="00DC19AF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wybiera najważniejsze informacje z wysłuchanego tekstu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tworzy prostą notatkę w formie tabeli, schematu, kilkuzdaniowej wypowiedzi,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planu</w:t>
      </w:r>
    </w:p>
    <w:p w:rsidR="00AA2FA4" w:rsidRPr="007E58A5" w:rsidRDefault="00DC19AF" w:rsidP="00DC19AF">
      <w:pPr>
        <w:autoSpaceDE w:val="0"/>
        <w:autoSpaceDN w:val="0"/>
        <w:adjustRightInd w:val="0"/>
        <w:jc w:val="both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określa temat utworu, powtarza swoimi sł</w:t>
      </w:r>
      <w:r>
        <w:rPr>
          <w:rFonts w:asciiTheme="minorHAnsi" w:eastAsia="Quasi-LucidaBright" w:hAnsiTheme="minorHAnsi" w:cs="Quasi-LucidaBright"/>
          <w:sz w:val="22"/>
          <w:szCs w:val="22"/>
        </w:rPr>
        <w:t>owami ogól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ny sens usłyszanej wypowiedzi,</w:t>
      </w:r>
    </w:p>
    <w:p w:rsidR="00AA2FA4" w:rsidRPr="007E58A5" w:rsidRDefault="00AA2FA4" w:rsidP="00DC19AF">
      <w:pPr>
        <w:autoSpaceDE w:val="0"/>
        <w:autoSpaceDN w:val="0"/>
        <w:adjustRightInd w:val="0"/>
        <w:jc w:val="both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opowiada fabułę usłyszanej historii, zauważa metaforyczny charakter</w:t>
      </w:r>
    </w:p>
    <w:p w:rsidR="00AA2FA4" w:rsidRPr="007E58A5" w:rsidRDefault="00AA2FA4" w:rsidP="00DC19AF">
      <w:pPr>
        <w:autoSpaceDE w:val="0"/>
        <w:autoSpaceDN w:val="0"/>
        <w:adjustRightInd w:val="0"/>
        <w:jc w:val="both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baśni, legendy, bajki, mitu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lastRenderedPageBreak/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proste intencje niewyrażone wprost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wyciąga wnioski z przesłanek zawartych w tekście, w tym rozpoznaje w nim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prawdę lub fałsz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typowe wypowiedzi informacyjne i literackie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na podstawie intonacji 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wypowiedzenia oznajmujące, rozkazujące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i pytające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rozumie mechanizmy oddziaływania reklam na odbiorcę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fakty od opinii, wskazuje elementy perswazji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CZYTANIE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identyfikuje nadawcę i odbiorcę wypowiedzi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określa temat i gł</w:t>
      </w:r>
      <w:r>
        <w:rPr>
          <w:rFonts w:asciiTheme="minorHAnsi" w:eastAsia="Quasi-LucidaBright" w:hAnsiTheme="minorHAnsi" w:cs="Quasi-LucidaBright"/>
          <w:sz w:val="22"/>
          <w:szCs w:val="22"/>
        </w:rPr>
        <w:t>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wną myśl tekstu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oddziela informacje ważne od drugorzędnych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wybiera potrzebne informacje z instrukcji, tabeli, notatki, schematu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wskazuje cytat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wskazuje przenoś</w:t>
      </w:r>
      <w:r>
        <w:rPr>
          <w:rFonts w:asciiTheme="minorHAnsi" w:eastAsia="Quasi-LucidaBright" w:hAnsiTheme="minorHAnsi" w:cs="Quasi-LucidaBright"/>
          <w:sz w:val="22"/>
          <w:szCs w:val="22"/>
        </w:rPr>
        <w:t>ne znaczenie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w wypowiedzi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cechy zaproszenia, życzeń, zawiadomienia, ogłoszenia, instrukcji,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przepisu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określa temat utworu, powtarza swoimi sł</w:t>
      </w:r>
      <w:r>
        <w:rPr>
          <w:rFonts w:asciiTheme="minorHAnsi" w:eastAsia="Quasi-LucidaBright" w:hAnsiTheme="minorHAnsi" w:cs="Quasi-LucidaBright"/>
          <w:sz w:val="22"/>
          <w:szCs w:val="22"/>
        </w:rPr>
        <w:t>owami ogó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lny sens usłyszanej wypowiedzi,</w:t>
      </w:r>
    </w:p>
    <w:p w:rsidR="004D4267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opowiada fabułę usłyszanej historii, zauważa metaforyczny charakter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baśni,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legendy, bajki, mitu, wskazuje morał wyrażony wprost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typowe wypowiedzi informacyjne, literackie, reklamowe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rozumie funkcję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znakó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interpunkcyjnych (kropki, przecinka, znaku zapytania,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wykrzyknika, cudzysło</w:t>
      </w:r>
      <w:r w:rsidR="00DC19AF">
        <w:rPr>
          <w:rFonts w:asciiTheme="minorHAnsi" w:eastAsia="Quasi-LucidaBright" w:hAnsiTheme="minorHAnsi" w:cs="Quasi-LucidaBright"/>
          <w:sz w:val="22"/>
          <w:szCs w:val="22"/>
        </w:rPr>
        <w:t>wu, dwukropka, nawiasu), akapitów i marginesó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w tekście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prozatorskim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wskazuje wersy, strofy, rymy w tekstach poetyckich</w:t>
      </w:r>
    </w:p>
    <w:p w:rsidR="004D4267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poprawnie artykułuje i akcentuje wyrazy, stosuje intonację zdaniową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podczas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głoś</w:t>
      </w:r>
      <w:r w:rsidR="00DC19AF">
        <w:rPr>
          <w:rFonts w:asciiTheme="minorHAnsi" w:eastAsia="Quasi-LucidaBright" w:hAnsiTheme="minorHAnsi" w:cs="Quasi-LucidaBright"/>
          <w:sz w:val="22"/>
          <w:szCs w:val="22"/>
        </w:rPr>
        <w:t>nego czytania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DC19AF">
        <w:rPr>
          <w:rFonts w:asciiTheme="minorHAnsi" w:eastAsia="Quasi-LucidaBright" w:hAnsiTheme="minorHAnsi" w:cs="Quasi-LucidaBright"/>
          <w:sz w:val="22"/>
          <w:szCs w:val="22"/>
        </w:rPr>
        <w:t>utworó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>
        <w:rPr>
          <w:rFonts w:asciiTheme="minorHAnsi" w:eastAsia="Quasi-LucidaBright" w:hAnsiTheme="minorHAnsi" w:cs="Quasi-LucidaBright"/>
          <w:sz w:val="22"/>
          <w:szCs w:val="22"/>
        </w:rPr>
        <w:t>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części mowy odmienne od nieodmiennych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podstawowe funkcje skł</w:t>
      </w:r>
      <w:r>
        <w:rPr>
          <w:rFonts w:asciiTheme="minorHAnsi" w:eastAsia="Quasi-LucidaBright" w:hAnsiTheme="minorHAnsi" w:cs="Quasi-LucidaBright"/>
          <w:sz w:val="22"/>
          <w:szCs w:val="22"/>
        </w:rPr>
        <w:t>adniowe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użytych w wypowiedziach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(orzeczenie, podmiot, dopełnienie, przydawka, okolicznik)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zdanie pojedyncze od zdania złożonego, zdanie pojedyncze rozwinięte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od zdania nierozwiniętego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w tekś</w:t>
      </w:r>
      <w:r>
        <w:rPr>
          <w:rFonts w:asciiTheme="minorHAnsi" w:eastAsia="Quasi-LucidaBright" w:hAnsiTheme="minorHAnsi" w:cs="Quasi-LucidaBright"/>
          <w:sz w:val="22"/>
          <w:szCs w:val="22"/>
        </w:rPr>
        <w:t>cie formy przypadków, liczb, rodzajó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gramatycznych (rzeczownik,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przymiotnik, zaimek w zwią</w:t>
      </w:r>
      <w:r w:rsidR="00DC19AF">
        <w:rPr>
          <w:rFonts w:asciiTheme="minorHAnsi" w:eastAsia="Quasi-LucidaBright" w:hAnsiTheme="minorHAnsi" w:cs="Quasi-LucidaBright"/>
          <w:sz w:val="22"/>
          <w:szCs w:val="22"/>
        </w:rPr>
        <w:t>zku z rzeczownikiem), osób, czasów i rodzajó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gramatycznych (czasownik), określa stopień przymiotnika i przysł</w:t>
      </w:r>
      <w:r w:rsidR="00DC19AF">
        <w:rPr>
          <w:rFonts w:asciiTheme="minorHAnsi" w:eastAsia="Quasi-LucidaBright" w:hAnsiTheme="minorHAnsi" w:cs="Quasi-LucidaBright"/>
          <w:sz w:val="22"/>
          <w:szCs w:val="22"/>
        </w:rPr>
        <w:t>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wka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posługuje się alfabetem, uwzglę</w:t>
      </w:r>
      <w:r>
        <w:rPr>
          <w:rFonts w:asciiTheme="minorHAnsi" w:eastAsia="Quasi-LucidaBright" w:hAnsiTheme="minorHAnsi" w:cs="Quasi-LucidaBright"/>
          <w:sz w:val="22"/>
          <w:szCs w:val="22"/>
        </w:rPr>
        <w:t>dnia 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żnice między zapisem a wymową samogłosek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nosowych, głosek dźwięcznych i bezdźwięcznych, oznacza miękkość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głosek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DOCIERANIE DO INFORMACJI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wybiera odpowiednie informacje ze słownika ortograficznego, sł</w:t>
      </w:r>
      <w:r>
        <w:rPr>
          <w:rFonts w:asciiTheme="minorHAnsi" w:eastAsia="Quasi-LucidaBright" w:hAnsiTheme="minorHAnsi" w:cs="Quasi-LucidaBright"/>
          <w:sz w:val="22"/>
          <w:szCs w:val="22"/>
        </w:rPr>
        <w:t>ownika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bliskoznacznych, szkolnego słownika języka polskiego, słownika frazeologicznego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korzysta z encyklopedii, czasopisma, stron internetowych, leksykonu, poradnika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II. Analiza i interpretacja tekstów kultury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nazywa swoje reakcje czytelnicze</w:t>
      </w:r>
    </w:p>
    <w:p w:rsidR="004D4267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dostrzega cechy wyró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żniające teksty artystyczne (poetyckie i prozatorskie) </w:t>
      </w:r>
    </w:p>
    <w:p w:rsidR="00AA2FA4" w:rsidRPr="007E58A5" w:rsidRDefault="004D4267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o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raz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użytkowe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nazywa elementy świata przedstawionego w utworze epickim, takie jak: czas,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miejsce, bohaterowie, zdarzenia, wątki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wyodrębnia wątki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wskazuje elementy akcji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wskazuje w utworze cechy baśni, legendy, bajki, mitu, opowiadania, powieści,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wiersza, fraszki, komiksu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przysłowie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wskazuje w tekś</w:t>
      </w:r>
      <w:r>
        <w:rPr>
          <w:rFonts w:asciiTheme="minorHAnsi" w:eastAsia="Quasi-LucidaBright" w:hAnsiTheme="minorHAnsi" w:cs="Quasi-LucidaBright"/>
          <w:sz w:val="22"/>
          <w:szCs w:val="22"/>
        </w:rPr>
        <w:t>cie poró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wnanie, przenośnię, epitet, wyraz dźwiękonaśladowczy,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uosobienie, ożywienie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posługuje się terminami: wiersz rymowany i nierymowany (biały)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wyodrębnia film spoś</w:t>
      </w:r>
      <w:r>
        <w:rPr>
          <w:rFonts w:asciiTheme="minorHAnsi" w:eastAsia="Quasi-LucidaBright" w:hAnsiTheme="minorHAnsi" w:cs="Quasi-LucidaBright"/>
          <w:sz w:val="22"/>
          <w:szCs w:val="22"/>
        </w:rPr>
        <w:t>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 innych dziedzin sztuki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zna pojęcia: gra aktorska, dekoracja, kostiumy, rekwizyty, inscenizacja, scena,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widownia, kurtyna, kulisy, pró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ba, program teatralny, afisz, ujęcie, kadr, plan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lastRenderedPageBreak/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przypisuje cechy bohaterom oraz ocenia ich postawy w odniesieniu do takich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wartości, jak np. miłość – nienawiść, przyjaźń – wrogość, prawda – kłamstwo,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wierność – zdrada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odczytuje sens utworó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na poziomie semantycznym (dosłownym)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odczytuje przesłanie baśni, odczytuje morał bajek, zauważa metaforyczny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charakter mitu</w:t>
      </w:r>
    </w:p>
    <w:p w:rsidR="00AA2FA4" w:rsidRPr="007E58A5" w:rsidRDefault="00DC19A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odczytuje informacje z plakatu teatralnego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III. Tworzenie wypowiedzi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MÓWIENIE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świadomie uczestniczy w sytuacji komunikacyjnej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dostosowuje wypowiedź do adresata i sytuacji, świadomie dobiera rożne typy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wypowiedzeń prostych i rozwiniętych, stosuje wypowiedzenia oznajmujące,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pytające i rozkazujące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formułuje pytania zamknięte i otwarte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udziela odpowiedzi w formie zdań złożonych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wypowiada się w kilku logicznie ze sobą połączonych zdaniach na tematy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związane z codziennością, otaczającą rzeczywistością, lekturą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stosuje zwroty grzecznościowe i odpowiednie konstrukcje składniowe (np. tryb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przypuszczający) podczas rozmowy z osobą dorosłą</w:t>
      </w:r>
      <w:r w:rsidR="00A61C8F">
        <w:rPr>
          <w:rFonts w:asciiTheme="minorHAnsi" w:eastAsia="Quasi-LucidaBright" w:hAnsiTheme="minorHAnsi" w:cs="Quasi-LucidaBright"/>
          <w:sz w:val="22"/>
          <w:szCs w:val="22"/>
        </w:rPr>
        <w:t xml:space="preserve"> i ró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wieśnikiem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składa życzenia, gratulacje, instruuje, przekonuje, zachęca, przestrzega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wypowiada się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w sposó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b uporządkowany: opowiada zdarzenia w porządku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chronologicznym, streszcza utwory fabularne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opisuje przedmiot,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miejsce, krajobraz, postać, obraz, ilustrację, plakat, fotografię,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stosując słownictwo określające umiejscowienie w przestrzeni (używa przysł</w:t>
      </w:r>
      <w:r w:rsidR="00A61C8F">
        <w:rPr>
          <w:rFonts w:asciiTheme="minorHAnsi" w:eastAsia="Quasi-LucidaBright" w:hAnsiTheme="minorHAnsi" w:cs="Quasi-LucidaBright"/>
          <w:sz w:val="22"/>
          <w:szCs w:val="22"/>
        </w:rPr>
        <w:t>ówkó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wyrażeń przyimkowych)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dobiera wyrazy bliskoznaczne i przeciwstawne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recytuje utwó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 poetycki, oddając je</w:t>
      </w:r>
      <w:r>
        <w:rPr>
          <w:rFonts w:asciiTheme="minorHAnsi" w:eastAsia="Quasi-LucidaBright" w:hAnsiTheme="minorHAnsi" w:cs="Quasi-LucidaBright"/>
          <w:sz w:val="22"/>
          <w:szCs w:val="22"/>
        </w:rPr>
        <w:t>go ogólny nastró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j i sens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stosuje zasady popraw</w:t>
      </w:r>
      <w:r>
        <w:rPr>
          <w:rFonts w:asciiTheme="minorHAnsi" w:eastAsia="Quasi-LucidaBright" w:hAnsiTheme="minorHAnsi" w:cs="Quasi-LucidaBright"/>
          <w:sz w:val="22"/>
          <w:szCs w:val="22"/>
        </w:rPr>
        <w:t>nej wymowy i akcentowania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rodzimych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posługuje się pozawerbalnymi środkami wypowiedzi (mimiką, gestem, postawą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ciała)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PISANIE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stosuje podstawowe zasady ortografii dotyczące pisowni o – u, </w:t>
      </w:r>
      <w:proofErr w:type="spellStart"/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rz</w:t>
      </w:r>
      <w:proofErr w:type="spellEnd"/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– ż, </w:t>
      </w:r>
      <w:proofErr w:type="spellStart"/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ch</w:t>
      </w:r>
      <w:proofErr w:type="spellEnd"/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– 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interpunkcji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nazwy własne od pospolitych i potrafi zastosować odpowiednie zasady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dotyczące pisowni wielką literą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poprawnie zapisuje wyrażenia przyimkowe oraz </w:t>
      </w:r>
      <w:r w:rsidR="00AA2FA4" w:rsidRPr="007E58A5">
        <w:rPr>
          <w:rFonts w:asciiTheme="minorHAnsi" w:hAnsiTheme="minorHAnsi" w:cs="Quasi-LucidaBrightItalic"/>
          <w:i/>
          <w:iCs/>
          <w:sz w:val="22"/>
          <w:szCs w:val="22"/>
        </w:rPr>
        <w:t xml:space="preserve">nie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z rożnymi częściami mowy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poprawnie stopniuje prz</w:t>
      </w:r>
      <w:r w:rsidR="006634E7">
        <w:rPr>
          <w:rFonts w:asciiTheme="minorHAnsi" w:eastAsia="Quasi-LucidaBright" w:hAnsiTheme="minorHAnsi" w:cs="Quasi-LucidaBright"/>
          <w:sz w:val="22"/>
          <w:szCs w:val="22"/>
        </w:rPr>
        <w:t>ymiotniki i przysłó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wki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konstruuje i zapisuje kilkuzdaniowe wypowiedzi poprawne pod względem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logiczno-składniowym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używa wypowiedzeń pojedynczych i złożonych, stosuje przecinki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zależności do adresata i sytuacji świadomie dobiera wypowiedzenia oznajmujące,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pytające i rozkazujące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samodzielnie zapisuje dialog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dzieli wypowiedzi na części kompozycyjne (wstęp, rozwinięcie, zakończenie)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buduje ramowy i szczegó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łowy plan wypowiedzi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ukł</w:t>
      </w:r>
      <w:r>
        <w:rPr>
          <w:rFonts w:asciiTheme="minorHAnsi" w:eastAsia="Quasi-LucidaBright" w:hAnsiTheme="minorHAnsi" w:cs="Quasi-LucidaBright"/>
          <w:sz w:val="22"/>
          <w:szCs w:val="22"/>
        </w:rPr>
        <w:t>ada opowiadanie odtwó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rcze z dialogiem oraz z elementami opisu, krotką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relację, proste sprawozdanie, zaproszenie, ogłoszenie, pamiętnik i dziennik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pisany z perspektywy bohatera i własnej, regulamin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redaguje notatkę w formie prostego schematu, tabeli, planu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zapisuje instrukcję z uwzględnieniem sformułowań wskazujących na kolejność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wykonywanych czynności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tworzy opis przedmiotu, miejsca, krajobrazu, postaci, obrazu, ilustracji, fotografii,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plakatu, stosując słownictwo określające umiejscowienie w przestrzeni (używa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przysł</w:t>
      </w:r>
      <w:r w:rsidR="00A61C8F">
        <w:rPr>
          <w:rFonts w:asciiTheme="minorHAnsi" w:eastAsia="Quasi-LucidaBright" w:hAnsiTheme="minorHAnsi" w:cs="Quasi-LucidaBright"/>
          <w:sz w:val="22"/>
          <w:szCs w:val="22"/>
        </w:rPr>
        <w:t>ówkó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i wyrażeń przyimkowych)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lastRenderedPageBreak/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liście prywatnym i oficjalnym, dialogu, zaproszeniu i ogłoszeniu stosuje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odpowiedni układ graficzny</w:t>
      </w:r>
    </w:p>
    <w:p w:rsidR="006634E7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stosuje wiedzę językową w zakresie:</w:t>
      </w:r>
    </w:p>
    <w:p w:rsidR="006634E7" w:rsidRDefault="006634E7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a.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słownictwa (wykorzystuje wyrazy bliskoznaczne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i przeciwstawne w tworzonym tekście), </w:t>
      </w:r>
    </w:p>
    <w:p w:rsidR="006634E7" w:rsidRDefault="006634E7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 xml:space="preserve">b.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składni (konstruuje zdania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pojedyncze proste i rozwinięte oraz wypowiedzenia złożone, 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używa rożnych</w:t>
      </w:r>
      <w:r w:rsidR="006634E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61C8F">
        <w:rPr>
          <w:rFonts w:asciiTheme="minorHAnsi" w:eastAsia="Quasi-LucidaBright" w:hAnsiTheme="minorHAnsi" w:cs="Quasi-LucidaBright"/>
          <w:sz w:val="22"/>
          <w:szCs w:val="22"/>
        </w:rPr>
        <w:t>typó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wypowiedzeń: oznajmujących, rozkazujących, pytających, wykrzyknikowych;</w:t>
      </w:r>
    </w:p>
    <w:p w:rsidR="006634E7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łączy wypowiedzenia składowe za pomocą</w:t>
      </w:r>
      <w:r w:rsidR="00A61C8F">
        <w:rPr>
          <w:rFonts w:asciiTheme="minorHAnsi" w:eastAsia="Quasi-LucidaBright" w:hAnsiTheme="minorHAnsi" w:cs="Quasi-LucidaBright"/>
          <w:sz w:val="22"/>
          <w:szCs w:val="22"/>
        </w:rPr>
        <w:t xml:space="preserve"> spó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jnika w wypowiedzenia</w:t>
      </w:r>
      <w:r w:rsidR="006634E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złożone,</w:t>
      </w:r>
    </w:p>
    <w:p w:rsidR="006634E7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rozdziela przecinkiem wypowiedzenia składowe w wypowiedzeniu</w:t>
      </w:r>
      <w:r w:rsidR="006634E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złożonym), </w:t>
      </w:r>
    </w:p>
    <w:p w:rsidR="00AA2FA4" w:rsidRPr="007E58A5" w:rsidRDefault="006634E7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 xml:space="preserve">c.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fleksji (używa poprawny</w:t>
      </w:r>
      <w:r w:rsidR="00A61C8F">
        <w:rPr>
          <w:rFonts w:asciiTheme="minorHAnsi" w:eastAsia="Quasi-LucidaBright" w:hAnsiTheme="minorHAnsi" w:cs="Quasi-LucidaBright"/>
          <w:sz w:val="22"/>
          <w:szCs w:val="22"/>
        </w:rPr>
        <w:t>ch form gramatycznych czasownikó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w, rzeczownik</w:t>
      </w:r>
      <w:r w:rsidR="00A61C8F">
        <w:rPr>
          <w:rFonts w:asciiTheme="minorHAnsi" w:eastAsia="Quasi-LucidaBright" w:hAnsiTheme="minorHAnsi" w:cs="Quasi-LucidaBright"/>
          <w:sz w:val="22"/>
          <w:szCs w:val="22"/>
        </w:rPr>
        <w:t>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w,</w:t>
      </w:r>
    </w:p>
    <w:p w:rsidR="006634E7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przymiotników, zaimków, liczebnikó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w; poprawnie zapisuje formy</w:t>
      </w:r>
      <w:r w:rsidR="006634E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bezokolicznikó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6634E7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oraz formy rodzaju męskoosobowego i niemęskoosobowego</w:t>
      </w:r>
      <w:r w:rsidR="006634E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61C8F">
        <w:rPr>
          <w:rFonts w:asciiTheme="minorHAnsi" w:eastAsia="Quasi-LucidaBright" w:hAnsiTheme="minorHAnsi" w:cs="Quasi-LucidaBright"/>
          <w:sz w:val="22"/>
          <w:szCs w:val="22"/>
        </w:rPr>
        <w:t>czasownikó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w czasie przyszłym i przeszłym)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stosuje zasady estetycznego zapisu tekstu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Ocenę </w:t>
      </w: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dobrą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otrzymuje uczeń</w:t>
      </w:r>
      <w:r w:rsidR="00A61C8F">
        <w:rPr>
          <w:rFonts w:asciiTheme="minorHAnsi" w:eastAsia="Quasi-LucidaBright" w:hAnsiTheme="minorHAnsi" w:cs="Quasi-LucidaBright"/>
          <w:sz w:val="22"/>
          <w:szCs w:val="22"/>
        </w:rPr>
        <w:t>, któ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ry spełnia wymagania kryterialne na ocenę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dostateczną oraz: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I. Odbiór wypowiedzi i wykorzystywanie zawartych w nich informacji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SŁUCHANIE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koncentruje uwagę podczas słuchania dłuższych wypowiedzi innych oraz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odtwarzanych utworó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typowych sytuacjach komunikacyjnych cytuje wypowiedzi innych, wyraża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swoje zdanie na temat wysłuchanego komunikatu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informacje ważne od mniej ważnych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właściwie odbiera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intencje nadawcy komunikatu (ró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wnież te niewyrażone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wprost)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na podstawie słuchanego tekstu tworzy notatkę</w:t>
      </w:r>
      <w:r>
        <w:rPr>
          <w:rFonts w:asciiTheme="minorHAnsi" w:eastAsia="Quasi-LucidaBright" w:hAnsiTheme="minorHAnsi" w:cs="Quasi-LucidaBright"/>
          <w:sz w:val="22"/>
          <w:szCs w:val="22"/>
        </w:rPr>
        <w:t>, pisze kró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tkie streszczenie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wypowiedzi literackie od informacyjnych i reklamowych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dostrzega zależność między przenośnym znaczeniem a intencją nadawcy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odczytuje przenośny sens wysł</w:t>
      </w:r>
      <w:r>
        <w:rPr>
          <w:rFonts w:asciiTheme="minorHAnsi" w:eastAsia="Quasi-LucidaBright" w:hAnsiTheme="minorHAnsi" w:cs="Quasi-LucidaBright"/>
          <w:sz w:val="22"/>
          <w:szCs w:val="22"/>
        </w:rPr>
        <w:t>uchanych utworó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poetyckich i prozatorskich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(omawia przesłanie baśni, objaśnia</w:t>
      </w:r>
      <w:r w:rsidR="00A61C8F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morał bajki, wyjaśnia metaforyczny charakter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mitu)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rozumie mechanizmy oddział</w:t>
      </w:r>
      <w:r>
        <w:rPr>
          <w:rFonts w:asciiTheme="minorHAnsi" w:eastAsia="Quasi-LucidaBright" w:hAnsiTheme="minorHAnsi" w:cs="Quasi-LucidaBright"/>
          <w:sz w:val="22"/>
          <w:szCs w:val="22"/>
        </w:rPr>
        <w:t>ywania reklam na odbiorcó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na podstawie intonacji 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zdania neutralne od wykrzyknikowych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CZYTANIE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wyszukuje w wypowiedzi informacje wyrażone pośrednio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rozumie funkcję akapitu i cytatu w wypowiedzi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objaśnia przenoś</w:t>
      </w:r>
      <w:r>
        <w:rPr>
          <w:rFonts w:asciiTheme="minorHAnsi" w:eastAsia="Quasi-LucidaBright" w:hAnsiTheme="minorHAnsi" w:cs="Quasi-LucidaBright"/>
          <w:sz w:val="22"/>
          <w:szCs w:val="22"/>
        </w:rPr>
        <w:t>ne znaczenie wybranych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w, zwią</w:t>
      </w:r>
      <w:r>
        <w:rPr>
          <w:rFonts w:asciiTheme="minorHAnsi" w:eastAsia="Quasi-LucidaBright" w:hAnsiTheme="minorHAnsi" w:cs="Quasi-LucidaBright"/>
          <w:sz w:val="22"/>
          <w:szCs w:val="22"/>
        </w:rPr>
        <w:t>zków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w wypowiedzi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teksty literackie od informacyjnych i reklamowych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dostrzega zależność między przenośnym znaczeniem a intencją nadawcy</w:t>
      </w:r>
    </w:p>
    <w:p w:rsidR="00AA2FA4" w:rsidRPr="007E58A5" w:rsidRDefault="00A61C8F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odczytuje przenośny sens wysł</w:t>
      </w:r>
      <w:r>
        <w:rPr>
          <w:rFonts w:asciiTheme="minorHAnsi" w:eastAsia="Quasi-LucidaBright" w:hAnsiTheme="minorHAnsi" w:cs="Quasi-LucidaBright"/>
          <w:sz w:val="22"/>
          <w:szCs w:val="22"/>
        </w:rPr>
        <w:t>uchanych utworó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poetyckich i prozatorskich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wskazuje typowe elementy konstrukcyjne w zaproszeniach, życzeniach, gratulacjach,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ogłoszeniach, zawiadomieniach, instrukcjach, przepisach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głośno czyta utwory, uwzględniając zasady poprawnej artykulacji i intonacji,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wprowadza pauzę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wskazuje 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żnice między rzeczownikami, czasownikami, przymiotnikami, liczebnikami,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zaimkami, przyimkami i spó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jnikami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w tekście zdania pojedyncze nierozwinięte i rozwinięte, pojedyncze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złoż</w:t>
      </w:r>
      <w:r w:rsidR="006D7B3A">
        <w:rPr>
          <w:rFonts w:asciiTheme="minorHAnsi" w:eastAsia="Quasi-LucidaBright" w:hAnsiTheme="minorHAnsi" w:cs="Quasi-LucidaBright"/>
          <w:sz w:val="22"/>
          <w:szCs w:val="22"/>
        </w:rPr>
        <w:t>one (wspó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łrzędnie i podrzędnie)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rozpoznaje 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wnoważnik zdania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wydziela w zdaniu grupę podmiotu i orzeczenia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zdania bezpodmiotowe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ustala stosunki nadrzędno-podrzę</w:t>
      </w:r>
      <w:r>
        <w:rPr>
          <w:rFonts w:asciiTheme="minorHAnsi" w:eastAsia="Quasi-LucidaBright" w:hAnsiTheme="minorHAnsi" w:cs="Quasi-LucidaBright"/>
          <w:sz w:val="22"/>
          <w:szCs w:val="22"/>
        </w:rPr>
        <w:t>dne i wspó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łrzędne z zdaniu pojedynczym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w tekś</w:t>
      </w:r>
      <w:r>
        <w:rPr>
          <w:rFonts w:asciiTheme="minorHAnsi" w:eastAsia="Quasi-LucidaBright" w:hAnsiTheme="minorHAnsi" w:cs="Quasi-LucidaBright"/>
          <w:sz w:val="22"/>
          <w:szCs w:val="22"/>
        </w:rPr>
        <w:t>cie formy przypadków, liczb, osób, rodzajów; 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formy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osobowe czasownikó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od nieosobowych (bezokolicznik, formy zakończone na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-no, -to)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wyrazy gwarowe od potocznych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DOCIERANIE DO INFORMACJI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wie, jakiego typu informacje zawierają słownik ortograficzny, sł</w:t>
      </w:r>
      <w:r>
        <w:rPr>
          <w:rFonts w:asciiTheme="minorHAnsi" w:eastAsia="Quasi-LucidaBright" w:hAnsiTheme="minorHAnsi" w:cs="Quasi-LucidaBright"/>
          <w:sz w:val="22"/>
          <w:szCs w:val="22"/>
        </w:rPr>
        <w:t>ownik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bliskoznacznych, słownik języka polskiego, sł</w:t>
      </w:r>
      <w:r w:rsidR="006D7B3A">
        <w:rPr>
          <w:rFonts w:asciiTheme="minorHAnsi" w:eastAsia="Quasi-LucidaBright" w:hAnsiTheme="minorHAnsi" w:cs="Quasi-LucidaBright"/>
          <w:sz w:val="22"/>
          <w:szCs w:val="22"/>
        </w:rPr>
        <w:t>ownik wyrazó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obcych, słownik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lastRenderedPageBreak/>
        <w:t>frazeologiczny i umiejętnie je stosuje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wybiera informacje niewyrażone wprost z rożnych ź</w:t>
      </w:r>
      <w:r>
        <w:rPr>
          <w:rFonts w:asciiTheme="minorHAnsi" w:eastAsia="Quasi-LucidaBright" w:hAnsiTheme="minorHAnsi" w:cs="Quasi-LucidaBright"/>
          <w:sz w:val="22"/>
          <w:szCs w:val="22"/>
        </w:rPr>
        <w:t>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deł, np. czasopism, stron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internetowych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II. Analiza i interpretacja tekstów kultury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uzasadnia swoje reakcje czytelnicze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poró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wnuje swoje wrażenia zwią</w:t>
      </w:r>
      <w:r>
        <w:rPr>
          <w:rFonts w:asciiTheme="minorHAnsi" w:eastAsia="Quasi-LucidaBright" w:hAnsiTheme="minorHAnsi" w:cs="Quasi-LucidaBright"/>
          <w:sz w:val="22"/>
          <w:szCs w:val="22"/>
        </w:rPr>
        <w:t>zane z odbiorem innych tekstó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kultury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analizuje elementy świata przedstawionego w utworze epickim, takie jak: czas,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miejsce, bohaterowie, zdarzenia, wątek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rozpoznaje typowe elementy fikcji, charakt</w:t>
      </w:r>
      <w:r>
        <w:rPr>
          <w:rFonts w:asciiTheme="minorHAnsi" w:eastAsia="Quasi-LucidaBright" w:hAnsiTheme="minorHAnsi" w:cs="Quasi-LucidaBright"/>
          <w:sz w:val="22"/>
          <w:szCs w:val="22"/>
        </w:rPr>
        <w:t>erystyczne dla poznanych gatunkó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omawia zależność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osoby mó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wiącej (narratora, podmiotu lirycznego) i świata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ukazanego w utworze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posługuje się pojęciami: akcja, fabuła, związek przyczynowo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-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skutkowy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omawia powiazania między częściami tekstu (rozdział, podrozdział) w dłuższym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utworze prozatorskim, np. w opowiadaniu, powieści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identyfikuje baśń, legendę, mit, bajkę, komiks, opowiadanie, powieść, fraszkę,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wiersz, przysłowie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omawia akcję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w utworze dramatycznym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rozumie podstawową funkcję wersu, zwrotki, rymu, rytmu oraz objaśnia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znaczenie i funkcję ś</w:t>
      </w:r>
      <w:r w:rsidR="006D7B3A">
        <w:rPr>
          <w:rFonts w:asciiTheme="minorHAnsi" w:eastAsia="Quasi-LucidaBright" w:hAnsiTheme="minorHAnsi" w:cs="Quasi-LucidaBright"/>
          <w:sz w:val="22"/>
          <w:szCs w:val="22"/>
        </w:rPr>
        <w:t>rodkó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poetyckich, takich jak: przenoś</w:t>
      </w:r>
      <w:r w:rsidR="006D7B3A">
        <w:rPr>
          <w:rFonts w:asciiTheme="minorHAnsi" w:eastAsia="Quasi-LucidaBright" w:hAnsiTheme="minorHAnsi" w:cs="Quasi-LucidaBright"/>
          <w:sz w:val="22"/>
          <w:szCs w:val="22"/>
        </w:rPr>
        <w:t>nia, poró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wnanie,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epitet, wyraz dźwiękonaśladowczy, uosobienie, ożywienie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dostrzega zależność między zastosowanymi w utworze środkami stylistycznymi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a treścią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rozumie funkcję akapitu jako logicznie wyodrębnionej całości w tekście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wyodrębnia elementy dzieła filmowego, zna gł</w:t>
      </w:r>
      <w:r>
        <w:rPr>
          <w:rFonts w:asciiTheme="minorHAnsi" w:eastAsia="Quasi-LucidaBright" w:hAnsiTheme="minorHAnsi" w:cs="Quasi-LucidaBright"/>
          <w:sz w:val="22"/>
          <w:szCs w:val="22"/>
        </w:rPr>
        <w:t>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wne etapy powstawania filmu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przedstawienia, rozumie pojęcie adaptacji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okreś</w:t>
      </w:r>
      <w:r>
        <w:rPr>
          <w:rFonts w:asciiTheme="minorHAnsi" w:eastAsia="Quasi-LucidaBright" w:hAnsiTheme="minorHAnsi" w:cs="Quasi-LucidaBright"/>
          <w:sz w:val="22"/>
          <w:szCs w:val="22"/>
        </w:rPr>
        <w:t>la zadania twórcó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dzieła filmowego – aktora, reżysera, scenarzysty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okreś</w:t>
      </w:r>
      <w:r>
        <w:rPr>
          <w:rFonts w:asciiTheme="minorHAnsi" w:eastAsia="Quasi-LucidaBright" w:hAnsiTheme="minorHAnsi" w:cs="Quasi-LucidaBright"/>
          <w:sz w:val="22"/>
          <w:szCs w:val="22"/>
        </w:rPr>
        <w:t>la zadania twórcó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dzieła teatralnego – aktora, reżysera, dekoratora,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suflera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posługuje się pojęciami z zakresu sztuki filmowej, np. kadr, scena, plan, a także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związanymi z przedstawieniem teatralnym i sztuką teatralną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charakteryzuje i ocenia bohateró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oraz ich postawy odnoszące się do takich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wartości, jak np. miłość – nienawiść, przyjaźń – wrogość, prawda – kłamstwo,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wierność – zdrada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konfrontuje sytuację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bohateró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z własnym doświadczeniem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odczytuje przesłanie utworu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III. Tworzenie wypowiedzi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MÓWIENIE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dostosowuje sposó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b wyrażania się do sytuacji komunikacyjnej, takiej jak: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podzię</w:t>
      </w:r>
      <w:r w:rsidR="006D7B3A">
        <w:rPr>
          <w:rFonts w:asciiTheme="minorHAnsi" w:eastAsia="Quasi-LucidaBright" w:hAnsiTheme="minorHAnsi" w:cs="Quasi-LucidaBright"/>
          <w:sz w:val="22"/>
          <w:szCs w:val="22"/>
        </w:rPr>
        <w:t>kowanie, przemó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wienie, wystąpienie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przedstawia własne zdanie w rozmowie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przestrzega zasad kulturalnej rozmowy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dyskutuje na wybrany temat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świadomie dobiera wypowiedzenia, by osiągnąć zamierzony cel (np. zachęcić,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przekonać, przestrzec)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tworzy spó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jne, logiczne wypowiedzi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świadomie dobiera intonację zdaniową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udziela odp</w:t>
      </w:r>
      <w:r>
        <w:rPr>
          <w:rFonts w:asciiTheme="minorHAnsi" w:eastAsia="Quasi-LucidaBright" w:hAnsiTheme="minorHAnsi" w:cs="Quasi-LucidaBright"/>
          <w:sz w:val="22"/>
          <w:szCs w:val="22"/>
        </w:rPr>
        <w:t>owiedzi w formie kró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tkiej wypowiedzi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uczestniczy w rozmowie związanej z lekturą, filmem czy codziennymi sytuacjami;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łączy za pomocą</w:t>
      </w:r>
      <w:r w:rsidR="006D7B3A">
        <w:rPr>
          <w:rFonts w:asciiTheme="minorHAnsi" w:eastAsia="Quasi-LucidaBright" w:hAnsiTheme="minorHAnsi" w:cs="Quasi-LucidaBright"/>
          <w:sz w:val="22"/>
          <w:szCs w:val="22"/>
        </w:rPr>
        <w:t xml:space="preserve"> odpowiednich spójników wspó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łrzędne związki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wyrazowe w zdaniu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wypowiada się w roli świadka i uczestnika zdarzeń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wyjaśnia motywy postępowania postaci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gromadzi wyrazy określające i nazywające cechy charakteru na podstawie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zachowań i postaw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wypowiada się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logicznie i w sposó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b uporządkowany: opowiada zdarzenia w porządku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chronologicznym, streszcza utwory fabularne, świadomie wykorzystuje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lastRenderedPageBreak/>
        <w:t>wyrazy określające następstwo czasowe, zwłaszcza przysł</w:t>
      </w:r>
      <w:r w:rsidR="006D7B3A">
        <w:rPr>
          <w:rFonts w:asciiTheme="minorHAnsi" w:eastAsia="Quasi-LucidaBright" w:hAnsiTheme="minorHAnsi" w:cs="Quasi-LucidaBright"/>
          <w:sz w:val="22"/>
          <w:szCs w:val="22"/>
        </w:rPr>
        <w:t>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wki i wyrażenia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przyimkowe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>
        <w:rPr>
          <w:rFonts w:asciiTheme="minorHAnsi" w:eastAsia="Quasi-LucidaBright" w:hAnsiTheme="minorHAnsi" w:cs="Quasi-LucidaBright"/>
          <w:sz w:val="22"/>
          <w:szCs w:val="22"/>
        </w:rPr>
        <w:t>w sposó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b uporządkowany opisuje przedmiot, miejsce, krajobraz, postać, obraz,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ilustrację, plakat, fotografię, stosując słownictwo służące do formułowania ocen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opinii, emocji i uczuć</w:t>
      </w:r>
      <w:r w:rsidR="006D7B3A">
        <w:rPr>
          <w:rFonts w:asciiTheme="minorHAnsi" w:eastAsia="Quasi-LucidaBright" w:hAnsiTheme="minorHAnsi" w:cs="Quasi-LucidaBright"/>
          <w:sz w:val="22"/>
          <w:szCs w:val="22"/>
        </w:rPr>
        <w:t xml:space="preserve"> (np. epitety, poró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wnania, zdrobnienia, poprawnie używa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odpowiedniego stopnia przymiotnika i przysł</w:t>
      </w:r>
      <w:r w:rsidR="006D7B3A">
        <w:rPr>
          <w:rFonts w:asciiTheme="minorHAnsi" w:eastAsia="Quasi-LucidaBright" w:hAnsiTheme="minorHAnsi" w:cs="Quasi-LucidaBright"/>
          <w:sz w:val="22"/>
          <w:szCs w:val="22"/>
        </w:rPr>
        <w:t>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wka)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objaśnia znaczenia dosł</w:t>
      </w:r>
      <w:r>
        <w:rPr>
          <w:rFonts w:asciiTheme="minorHAnsi" w:eastAsia="Quasi-LucidaBright" w:hAnsiTheme="minorHAnsi" w:cs="Quasi-LucidaBright"/>
          <w:sz w:val="22"/>
          <w:szCs w:val="22"/>
        </w:rPr>
        <w:t>owne i metaforyczne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</w:t>
      </w:r>
      <w:r>
        <w:rPr>
          <w:rFonts w:asciiTheme="minorHAnsi" w:eastAsia="Quasi-LucidaBright" w:hAnsiTheme="minorHAnsi" w:cs="Quasi-LucidaBright"/>
          <w:sz w:val="22"/>
          <w:szCs w:val="22"/>
        </w:rPr>
        <w:t>nia wyrazy pokrewne od synonimó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6D7B3A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umiejętnie stosuje wiedzę językową w zakresie:</w:t>
      </w:r>
    </w:p>
    <w:p w:rsidR="006D7B3A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a.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słownictwa (wzbogaca tworzony</w:t>
      </w:r>
      <w:r w:rsidR="008442D4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tekst wyrazami bliskoznacznymi i przeciwstawnymi), </w:t>
      </w:r>
    </w:p>
    <w:p w:rsidR="00AA2FA4" w:rsidRPr="007E58A5" w:rsidRDefault="006D7B3A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 xml:space="preserve">b.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skł</w:t>
      </w:r>
      <w:r>
        <w:rPr>
          <w:rFonts w:asciiTheme="minorHAnsi" w:eastAsia="Quasi-LucidaBright" w:hAnsiTheme="minorHAnsi" w:cs="Quasi-LucidaBright"/>
          <w:sz w:val="22"/>
          <w:szCs w:val="22"/>
        </w:rPr>
        <w:t>adni (stosuje 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żnorodne</w:t>
      </w:r>
      <w:r w:rsidR="008442D4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typy zdań: pojedyncze i złożone</w:t>
      </w:r>
      <w:r w:rsidR="008442D4">
        <w:rPr>
          <w:rFonts w:asciiTheme="minorHAnsi" w:eastAsia="Quasi-LucidaBright" w:hAnsiTheme="minorHAnsi" w:cs="Quasi-LucidaBright"/>
          <w:sz w:val="22"/>
          <w:szCs w:val="22"/>
        </w:rPr>
        <w:t>; stosuje odpowiedni szyk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 zdaniu; celowo używa roż</w:t>
      </w:r>
      <w:r w:rsidR="008442D4">
        <w:rPr>
          <w:rFonts w:asciiTheme="minorHAnsi" w:eastAsia="Quasi-LucidaBright" w:hAnsiTheme="minorHAnsi" w:cs="Quasi-LucidaBright"/>
          <w:sz w:val="22"/>
          <w:szCs w:val="22"/>
        </w:rPr>
        <w:t>nych typó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wypowiedzeń: pytających, oznajmujących,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wykrzyknikowych, rozkazujących w zależności od sytuacji komunikacyjnej;</w:t>
      </w:r>
    </w:p>
    <w:p w:rsidR="008442D4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stosuje się do zasad poprawnej interpunkcji), </w:t>
      </w:r>
    </w:p>
    <w:p w:rsidR="00AA2FA4" w:rsidRPr="007E58A5" w:rsidRDefault="008442D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 xml:space="preserve">c.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fleksji (używa odmiennych części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mowy w poprawnych formach), wygłasza tekst poetycki z pamięci, posługując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się pauzą, barwą głosu; zwraca uwagę na ważne treści tekstu</w:t>
      </w:r>
    </w:p>
    <w:p w:rsidR="00AA2FA4" w:rsidRPr="007E58A5" w:rsidRDefault="008442D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stosuje się do zasad właś</w:t>
      </w:r>
      <w:r>
        <w:rPr>
          <w:rFonts w:asciiTheme="minorHAnsi" w:eastAsia="Quasi-LucidaBright" w:hAnsiTheme="minorHAnsi" w:cs="Quasi-LucidaBright"/>
          <w:sz w:val="22"/>
          <w:szCs w:val="22"/>
        </w:rPr>
        <w:t>ciwego akcentowania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i intonowania wypowiedzeń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PISANIE</w:t>
      </w:r>
    </w:p>
    <w:p w:rsidR="00AA2FA4" w:rsidRPr="007E58A5" w:rsidRDefault="008442D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stosuje poznane zasady ortografii dotyczące pisowni o – u, </w:t>
      </w:r>
      <w:proofErr w:type="spellStart"/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rz</w:t>
      </w:r>
      <w:proofErr w:type="spellEnd"/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– ż, </w:t>
      </w:r>
      <w:proofErr w:type="spellStart"/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ch</w:t>
      </w:r>
      <w:proofErr w:type="spellEnd"/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– 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interpunkcji, poprawnie używa i zapisuje formy nieosobowe czasownika</w:t>
      </w:r>
    </w:p>
    <w:p w:rsidR="00AA2FA4" w:rsidRPr="007E58A5" w:rsidRDefault="008442D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kilkuzdaniowych wypowiedziach związanych z lekturą, filmem czy codziennymi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sytuacjami łączy za pomocą</w:t>
      </w:r>
      <w:r w:rsidR="008442D4">
        <w:rPr>
          <w:rFonts w:asciiTheme="minorHAnsi" w:eastAsia="Quasi-LucidaBright" w:hAnsiTheme="minorHAnsi" w:cs="Quasi-LucidaBright"/>
          <w:sz w:val="22"/>
          <w:szCs w:val="22"/>
        </w:rPr>
        <w:t xml:space="preserve"> odpowiednich spójników wspó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łrzędne związki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wyrazowe i stosuje się do zasad interpunkcji</w:t>
      </w:r>
    </w:p>
    <w:p w:rsidR="00AA2FA4" w:rsidRPr="007E58A5" w:rsidRDefault="008442D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tekstach świadomie stosuje wyrazy bliskoznaczne, zastępuje powtarzające się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 tekście wyrazy odpowiednimi zaimkami</w:t>
      </w:r>
    </w:p>
    <w:p w:rsidR="00AA2FA4" w:rsidRPr="007E58A5" w:rsidRDefault="008442D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wypowiedziach gromadzi wyrazy określające i nazywające cechy charakteru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na podstawie zachowań i postaw</w:t>
      </w:r>
    </w:p>
    <w:p w:rsidR="00AA2FA4" w:rsidRPr="007E58A5" w:rsidRDefault="008442D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układa życzenia, gratulacje, zapisuje przepis, instrukcję, ogłoszenie, zawiadomienie,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zaproszenie</w:t>
      </w:r>
    </w:p>
    <w:p w:rsidR="00AA2FA4" w:rsidRPr="007E58A5" w:rsidRDefault="008442D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stosuje akapit jako znak logicznego wyodrę</w:t>
      </w:r>
      <w:r>
        <w:rPr>
          <w:rFonts w:asciiTheme="minorHAnsi" w:eastAsia="Quasi-LucidaBright" w:hAnsiTheme="minorHAnsi" w:cs="Quasi-LucidaBright"/>
          <w:sz w:val="22"/>
          <w:szCs w:val="22"/>
        </w:rPr>
        <w:t>bnienia fragmentó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wypowiedzi</w:t>
      </w:r>
    </w:p>
    <w:p w:rsidR="00AA2FA4" w:rsidRPr="007E58A5" w:rsidRDefault="008442D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pisze logiczne i uporządkowane pod względem chronologicznym opowiadanie,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streszcza utwory fabularne, świadomie wykorzystuje wyrazy określające następstwo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czasowe; opowiada z perspektywy świadka i uczestnika zdarzeń (pamiętnik,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dziennik)</w:t>
      </w:r>
    </w:p>
    <w:p w:rsidR="00AA2FA4" w:rsidRPr="007E58A5" w:rsidRDefault="008442D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zapisuje dialog w opowiadaniu</w:t>
      </w:r>
    </w:p>
    <w:p w:rsidR="00AA2FA4" w:rsidRPr="007E58A5" w:rsidRDefault="008442D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w sposó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b uporządkowany opisuje przedmiot, miejsce, krajobraz, postać, fotografię,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stosując słownictwo służące do formułowania ocen i opinii, emocji i uczuć</w:t>
      </w:r>
    </w:p>
    <w:p w:rsidR="00AA2FA4" w:rsidRPr="007E58A5" w:rsidRDefault="008442D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(np. epitety, poró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wnania, zdrobnienia)</w:t>
      </w:r>
    </w:p>
    <w:p w:rsidR="00AA2FA4" w:rsidRPr="007E58A5" w:rsidRDefault="008442D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opisując obraz, rzeźbę, ilustrację, plakat, fotografię; stosuje podstawowe słownictwo</w:t>
      </w:r>
    </w:p>
    <w:p w:rsidR="00AA2FA4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charakterystyczne dla danej dziedziny sztuki</w:t>
      </w:r>
    </w:p>
    <w:p w:rsidR="006634E7" w:rsidRPr="006634E7" w:rsidRDefault="006634E7" w:rsidP="006634E7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-</w:t>
      </w:r>
      <w:r w:rsidRPr="006634E7">
        <w:rPr>
          <w:rFonts w:asciiTheme="minorHAnsi" w:eastAsia="Quasi-LucidaBright" w:hAnsiTheme="minorHAnsi" w:cs="Quasi-LucidaBright"/>
          <w:sz w:val="22"/>
          <w:szCs w:val="22"/>
        </w:rPr>
        <w:t>-  umiejętnie stosuje wiedzę językową w zakresie:</w:t>
      </w:r>
    </w:p>
    <w:p w:rsidR="006634E7" w:rsidRPr="006634E7" w:rsidRDefault="006634E7" w:rsidP="006634E7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6634E7">
        <w:rPr>
          <w:rFonts w:asciiTheme="minorHAnsi" w:eastAsia="Quasi-LucidaBright" w:hAnsiTheme="minorHAnsi" w:cs="Quasi-LucidaBright"/>
          <w:sz w:val="22"/>
          <w:szCs w:val="22"/>
        </w:rPr>
        <w:t xml:space="preserve">a. słownictwa (wzbogaca tworzony tekst wyrazami bliskoznacznymi i przeciwstawnymi), </w:t>
      </w:r>
    </w:p>
    <w:p w:rsidR="006634E7" w:rsidRPr="006634E7" w:rsidRDefault="006634E7" w:rsidP="006634E7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6634E7">
        <w:rPr>
          <w:rFonts w:asciiTheme="minorHAnsi" w:eastAsia="Quasi-LucidaBright" w:hAnsiTheme="minorHAnsi" w:cs="Quasi-LucidaBright"/>
          <w:sz w:val="22"/>
          <w:szCs w:val="22"/>
        </w:rPr>
        <w:t>b. składni (stosuje różnorodne typy zdań: pojedyncze i złożone; stosuje odpowiedni szyk wyrazów</w:t>
      </w:r>
    </w:p>
    <w:p w:rsidR="006634E7" w:rsidRPr="006634E7" w:rsidRDefault="006634E7" w:rsidP="006634E7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6634E7">
        <w:rPr>
          <w:rFonts w:asciiTheme="minorHAnsi" w:eastAsia="Quasi-LucidaBright" w:hAnsiTheme="minorHAnsi" w:cs="Quasi-LucidaBright"/>
          <w:sz w:val="22"/>
          <w:szCs w:val="22"/>
        </w:rPr>
        <w:t>w zdaniu; celowo używa rożnych typów wypowiedzeń: pytających, oznajmujących,</w:t>
      </w:r>
    </w:p>
    <w:p w:rsidR="006634E7" w:rsidRPr="006634E7" w:rsidRDefault="006634E7" w:rsidP="006634E7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6634E7">
        <w:rPr>
          <w:rFonts w:asciiTheme="minorHAnsi" w:eastAsia="Quasi-LucidaBright" w:hAnsiTheme="minorHAnsi" w:cs="Quasi-LucidaBright"/>
          <w:sz w:val="22"/>
          <w:szCs w:val="22"/>
        </w:rPr>
        <w:t>wykrzyknikowych, rozkazujących w zależności od sytuacji komunikacyjnej;</w:t>
      </w:r>
    </w:p>
    <w:p w:rsidR="006634E7" w:rsidRPr="006634E7" w:rsidRDefault="006634E7" w:rsidP="006634E7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6634E7">
        <w:rPr>
          <w:rFonts w:asciiTheme="minorHAnsi" w:eastAsia="Quasi-LucidaBright" w:hAnsiTheme="minorHAnsi" w:cs="Quasi-LucidaBright"/>
          <w:sz w:val="22"/>
          <w:szCs w:val="22"/>
        </w:rPr>
        <w:t xml:space="preserve">stosuje się do zasad poprawnej interpunkcji), </w:t>
      </w:r>
    </w:p>
    <w:p w:rsidR="006634E7" w:rsidRDefault="006634E7" w:rsidP="006634E7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6634E7">
        <w:rPr>
          <w:rFonts w:asciiTheme="minorHAnsi" w:eastAsia="Quasi-LucidaBright" w:hAnsiTheme="minorHAnsi" w:cs="Quasi-LucidaBright"/>
          <w:sz w:val="22"/>
          <w:szCs w:val="22"/>
        </w:rPr>
        <w:t>c. fleksji (używa odmiennych części mowy w poprawnych formach),</w:t>
      </w:r>
    </w:p>
    <w:p w:rsidR="00521621" w:rsidRPr="007E58A5" w:rsidRDefault="00521621" w:rsidP="00521621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d. fonetyki (</w:t>
      </w:r>
      <w:r w:rsidRPr="00521621">
        <w:rPr>
          <w:rFonts w:asciiTheme="minorHAnsi" w:eastAsia="Quasi-LucidaBright" w:hAnsiTheme="minorHAnsi" w:cs="Quasi-LucidaBright"/>
          <w:sz w:val="22"/>
          <w:szCs w:val="22"/>
        </w:rPr>
        <w:t xml:space="preserve"> wiadomości z zakresu fonetyki 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wykorzystuje </w:t>
      </w:r>
      <w:r w:rsidRPr="00521621">
        <w:rPr>
          <w:rFonts w:asciiTheme="minorHAnsi" w:eastAsia="Quasi-LucidaBright" w:hAnsiTheme="minorHAnsi" w:cs="Quasi-LucidaBright"/>
          <w:sz w:val="22"/>
          <w:szCs w:val="22"/>
        </w:rPr>
        <w:t xml:space="preserve"> w poprawnym zapisie wyrazów)</w:t>
      </w:r>
    </w:p>
    <w:p w:rsidR="00AA2FA4" w:rsidRPr="007E58A5" w:rsidRDefault="008442D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dostrzega błędy ortograficzne i interpunkcyjne w tworzonej wypowiedzi i je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poprawia</w:t>
      </w:r>
    </w:p>
    <w:p w:rsidR="004D4267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Ocenę </w:t>
      </w: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bardzo dobrą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otrzymuje uczeń</w:t>
      </w:r>
      <w:r w:rsidR="008442D4">
        <w:rPr>
          <w:rFonts w:asciiTheme="minorHAnsi" w:eastAsia="Quasi-LucidaBright" w:hAnsiTheme="minorHAnsi" w:cs="Quasi-LucidaBright"/>
          <w:sz w:val="22"/>
          <w:szCs w:val="22"/>
        </w:rPr>
        <w:t>, któ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ry spełnia wymagania kryterialne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>n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a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ocenę dobrą oraz: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I. Odbiór wypowiedzi i wykorzystywanie zawartych w nich informacji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SŁUCHANIE</w:t>
      </w:r>
    </w:p>
    <w:p w:rsidR="00AA2FA4" w:rsidRPr="007E58A5" w:rsidRDefault="005D392E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przekazuje treść wysłuchanych wypowiedzi, potrafi ustosunkować się do wypowiedzi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innych oraz nawiązać do nich podczas własnej wypowiedzi</w:t>
      </w:r>
    </w:p>
    <w:p w:rsidR="00AA2FA4" w:rsidRPr="007E58A5" w:rsidRDefault="005D392E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uzasadnia swoje zdanie na temat wysłuchanego komunikatu</w:t>
      </w:r>
    </w:p>
    <w:p w:rsidR="00AA2FA4" w:rsidRPr="007E58A5" w:rsidRDefault="005D392E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lastRenderedPageBreak/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nazywa intencje nadawcy komunikatu, dostrzega zależność między przenośnym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znaczeniem a intencją nadawcy wypowi</w:t>
      </w:r>
      <w:r w:rsidR="005D392E">
        <w:rPr>
          <w:rFonts w:asciiTheme="minorHAnsi" w:eastAsia="Quasi-LucidaBright" w:hAnsiTheme="minorHAnsi" w:cs="Quasi-LucidaBright"/>
          <w:sz w:val="22"/>
          <w:szCs w:val="22"/>
        </w:rPr>
        <w:t>edzi, w sytuacjach typowych odró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żnia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fakty od opinii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CZYTANIE</w:t>
      </w:r>
    </w:p>
    <w:p w:rsidR="00AA2FA4" w:rsidRPr="007E58A5" w:rsidRDefault="005D392E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wyszukuje w wypowiedzi informacje wyrażone pośrednio i wykorzystuje je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 wypowiedzi np. opisującej lub oceniającej postać fikcyjną lub rzeczywistą</w:t>
      </w:r>
    </w:p>
    <w:p w:rsidR="00AA2FA4" w:rsidRPr="007E58A5" w:rsidRDefault="005E63C8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oddziela informacje ważne od drugorzędnych i wykorzystuje je w odczytaniu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znaczeń dosłownych i przenośnych</w:t>
      </w:r>
    </w:p>
    <w:p w:rsidR="00AA2FA4" w:rsidRPr="007E58A5" w:rsidRDefault="005E63C8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wykorzystuje treści zawarte w artykule, instrukcji, przepisie, tabeli, schemacie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notatce</w:t>
      </w:r>
    </w:p>
    <w:p w:rsidR="00AA2FA4" w:rsidRPr="007E58A5" w:rsidRDefault="005E63C8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nazywa intencje nadawcy komunikatu, dostrzega zależność między przenośnym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znaczeniem a intencją nadawcy wypowiedzi</w:t>
      </w:r>
    </w:p>
    <w:p w:rsidR="00AA2FA4" w:rsidRPr="007E58A5" w:rsidRDefault="005E63C8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nazywa osobę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mó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wiącą w tekście w zależności od rodzaju utworu (podmiot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liryczny, narrator)</w:t>
      </w:r>
    </w:p>
    <w:p w:rsidR="00AA2FA4" w:rsidRPr="007E58A5" w:rsidRDefault="005E63C8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w sytuacjach typowych odró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fakty od opinii</w:t>
      </w:r>
    </w:p>
    <w:p w:rsidR="00AA2FA4" w:rsidRPr="007E58A5" w:rsidRDefault="005E63C8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wskazuje typowe elementy stylistyczne i graficzne w zaproszeniach, życzeniach,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ogłoszeniach, zawiadomieniach, instrukcjach, przepisach</w:t>
      </w:r>
    </w:p>
    <w:p w:rsidR="00AA2FA4" w:rsidRPr="007E58A5" w:rsidRDefault="005E63C8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dostrzega relacje między takimi elementami konstrukcji, jak tytuł, wstęp,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rozwinięcie, zakończenie, akapity</w:t>
      </w:r>
    </w:p>
    <w:p w:rsidR="00AA2FA4" w:rsidRPr="007E58A5" w:rsidRDefault="005E63C8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głośno czyta utwory, wykorzystując umiejętność poprawnej artykulacji i intonacji,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aby oddać sens odczytywanego tekstu</w:t>
      </w:r>
    </w:p>
    <w:p w:rsidR="00AA2FA4" w:rsidRPr="007E58A5" w:rsidRDefault="005E63C8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interpretuje głosowo wybrane fragmenty prozy</w:t>
      </w:r>
    </w:p>
    <w:p w:rsidR="00AA2FA4" w:rsidRPr="007E58A5" w:rsidRDefault="005E63C8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rozumie funkcje użytych w tekście zdań pojedynczych rozwiniętych i nierozwiniętych,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pojedynczych i złoż</w:t>
      </w:r>
      <w:r w:rsidR="005E63C8">
        <w:rPr>
          <w:rFonts w:asciiTheme="minorHAnsi" w:eastAsia="Quasi-LucidaBright" w:hAnsiTheme="minorHAnsi" w:cs="Quasi-LucidaBright"/>
          <w:sz w:val="22"/>
          <w:szCs w:val="22"/>
        </w:rPr>
        <w:t>onych, ró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wnoważ</w:t>
      </w:r>
      <w:r w:rsidR="005E63C8">
        <w:rPr>
          <w:rFonts w:asciiTheme="minorHAnsi" w:eastAsia="Quasi-LucidaBright" w:hAnsiTheme="minorHAnsi" w:cs="Quasi-LucidaBright"/>
          <w:sz w:val="22"/>
          <w:szCs w:val="22"/>
        </w:rPr>
        <w:t>nikó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zdań</w:t>
      </w:r>
    </w:p>
    <w:p w:rsidR="00AA2FA4" w:rsidRPr="007E58A5" w:rsidRDefault="005E63C8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rozumie funkcję uż</w:t>
      </w:r>
      <w:r>
        <w:rPr>
          <w:rFonts w:asciiTheme="minorHAnsi" w:eastAsia="Quasi-LucidaBright" w:hAnsiTheme="minorHAnsi" w:cs="Quasi-LucidaBright"/>
          <w:sz w:val="22"/>
          <w:szCs w:val="22"/>
        </w:rPr>
        <w:t>ytych form przypadków, liczb, osób, czasó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w tekstach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literackich, użytkowych, reklamowych</w:t>
      </w:r>
    </w:p>
    <w:p w:rsidR="00AA2FA4" w:rsidRPr="007E58A5" w:rsidRDefault="005E63C8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wykorzystuje wiedzę o języku podczas analizy roż</w:t>
      </w:r>
      <w:r>
        <w:rPr>
          <w:rFonts w:asciiTheme="minorHAnsi" w:eastAsia="Quasi-LucidaBright" w:hAnsiTheme="minorHAnsi" w:cs="Quasi-LucidaBright"/>
          <w:sz w:val="22"/>
          <w:szCs w:val="22"/>
        </w:rPr>
        <w:t>nych tekstó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kultury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DOCIERANIE DO INFORMACJI</w:t>
      </w:r>
    </w:p>
    <w:p w:rsidR="00AA2FA4" w:rsidRPr="007E58A5" w:rsidRDefault="005E63C8" w:rsidP="002F322B">
      <w:pPr>
        <w:autoSpaceDE w:val="0"/>
        <w:autoSpaceDN w:val="0"/>
        <w:adjustRightInd w:val="0"/>
        <w:jc w:val="both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zależności od celu poszukiwań świadomie wybiera odpowiedni słownik (słownik</w:t>
      </w:r>
    </w:p>
    <w:p w:rsidR="00AA2FA4" w:rsidRPr="007E58A5" w:rsidRDefault="00AA2FA4" w:rsidP="002F322B">
      <w:pPr>
        <w:autoSpaceDE w:val="0"/>
        <w:autoSpaceDN w:val="0"/>
        <w:adjustRightInd w:val="0"/>
        <w:jc w:val="both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ortograficzny, sł</w:t>
      </w:r>
      <w:r w:rsidR="005E63C8">
        <w:rPr>
          <w:rFonts w:asciiTheme="minorHAnsi" w:eastAsia="Quasi-LucidaBright" w:hAnsiTheme="minorHAnsi" w:cs="Quasi-LucidaBright"/>
          <w:sz w:val="22"/>
          <w:szCs w:val="22"/>
        </w:rPr>
        <w:t>ownik wyrazó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bliskoznacznych, słownik języka polskiego,</w:t>
      </w:r>
    </w:p>
    <w:p w:rsidR="00AA2FA4" w:rsidRPr="007E58A5" w:rsidRDefault="00AA2FA4" w:rsidP="002F322B">
      <w:pPr>
        <w:autoSpaceDE w:val="0"/>
        <w:autoSpaceDN w:val="0"/>
        <w:adjustRightInd w:val="0"/>
        <w:jc w:val="both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sł</w:t>
      </w:r>
      <w:r w:rsidR="005E63C8">
        <w:rPr>
          <w:rFonts w:asciiTheme="minorHAnsi" w:eastAsia="Quasi-LucidaBright" w:hAnsiTheme="minorHAnsi" w:cs="Quasi-LucidaBright"/>
          <w:sz w:val="22"/>
          <w:szCs w:val="22"/>
        </w:rPr>
        <w:t>ownik wyrazó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obcych, słownik frazeologiczny)</w:t>
      </w:r>
    </w:p>
    <w:p w:rsidR="00AA2FA4" w:rsidRPr="007E58A5" w:rsidRDefault="005E63C8" w:rsidP="002F322B">
      <w:pPr>
        <w:autoSpaceDE w:val="0"/>
        <w:autoSpaceDN w:val="0"/>
        <w:adjustRightInd w:val="0"/>
        <w:jc w:val="both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konfrontuje ze sobą informacje zgromadzone na podstawie rożnych ź</w:t>
      </w:r>
      <w:r>
        <w:rPr>
          <w:rFonts w:asciiTheme="minorHAnsi" w:eastAsia="Quasi-LucidaBright" w:hAnsiTheme="minorHAnsi" w:cs="Quasi-LucidaBright"/>
          <w:sz w:val="22"/>
          <w:szCs w:val="22"/>
        </w:rPr>
        <w:t>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deł</w:t>
      </w:r>
    </w:p>
    <w:p w:rsidR="00AA2FA4" w:rsidRPr="007E58A5" w:rsidRDefault="00AA2FA4" w:rsidP="002F322B">
      <w:pPr>
        <w:autoSpaceDE w:val="0"/>
        <w:autoSpaceDN w:val="0"/>
        <w:adjustRightInd w:val="0"/>
        <w:jc w:val="both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II. Analiza i interpretacja tekstów kultury</w:t>
      </w:r>
    </w:p>
    <w:p w:rsidR="00AA2FA4" w:rsidRPr="007E58A5" w:rsidRDefault="005E63C8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konfrontuje swoje reakcje czytelnicze z innymi odbiorcami</w:t>
      </w:r>
    </w:p>
    <w:p w:rsidR="00AA2FA4" w:rsidRPr="007E58A5" w:rsidRDefault="002F322B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charakteryzuje osobę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mó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wiącą na podstawie jej wypowiedzi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objaśnia funkcję</w:t>
      </w:r>
      <w:r w:rsidR="002F322B">
        <w:rPr>
          <w:rFonts w:asciiTheme="minorHAnsi" w:eastAsia="Quasi-LucidaBright" w:hAnsiTheme="minorHAnsi" w:cs="Quasi-LucidaBright"/>
          <w:sz w:val="22"/>
          <w:szCs w:val="22"/>
        </w:rPr>
        <w:t xml:space="preserve"> analizowanych elementó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świata przedstawionego w utworze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epickim oraz ś</w:t>
      </w:r>
      <w:r w:rsidR="002F322B">
        <w:rPr>
          <w:rFonts w:asciiTheme="minorHAnsi" w:eastAsia="Quasi-LucidaBright" w:hAnsiTheme="minorHAnsi" w:cs="Quasi-LucidaBright"/>
          <w:sz w:val="22"/>
          <w:szCs w:val="22"/>
        </w:rPr>
        <w:t>rodkó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w stylistycznych </w:t>
      </w:r>
      <w:r w:rsidR="005B77DC">
        <w:rPr>
          <w:rFonts w:asciiTheme="minorHAnsi" w:eastAsia="Quasi-LucidaBright" w:hAnsiTheme="minorHAnsi" w:cs="Quasi-LucidaBright"/>
          <w:sz w:val="22"/>
          <w:szCs w:val="22"/>
        </w:rPr>
        <w:t>w utworze poetyckim (w tym rozró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żnia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ożywienie i uosobienie jako rodzaje przenośni)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>
        <w:rPr>
          <w:rFonts w:asciiTheme="minorHAnsi" w:eastAsia="Quasi-LucidaBright" w:hAnsiTheme="minorHAnsi" w:cs="Quasi-LucidaBright"/>
          <w:sz w:val="22"/>
          <w:szCs w:val="22"/>
        </w:rPr>
        <w:t>omawia funkcje elementó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realistycznych i fantastycznych w: baśniach, legendach,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mitach, bajkach, opowiadaniu, powieści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wykorzystuje wiedzę na temat wersu, zwrotki, rymu, rytmu, refrenu do interpretacji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utworu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nazywa elementy świata przedstawionego w utworze dramatycznym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rozumie powiązania między częściami utworu dramatycznego (akt, scena)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dostrzega zależność między rodzajem i funkcją komunikatu a jego odbiorcą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(programy edukacyjne, rozrywkowe, informacyjne, reklamy)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wyró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żnia wś</w:t>
      </w:r>
      <w:r>
        <w:rPr>
          <w:rFonts w:asciiTheme="minorHAnsi" w:eastAsia="Quasi-LucidaBright" w:hAnsiTheme="minorHAnsi" w:cs="Quasi-LucidaBright"/>
          <w:sz w:val="22"/>
          <w:szCs w:val="22"/>
        </w:rPr>
        <w:t>ród przekazó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audiowizualnych programy informacyjne, rozrywkowe,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reklamy; dostrze</w:t>
      </w:r>
      <w:r w:rsidR="005B77DC">
        <w:rPr>
          <w:rFonts w:asciiTheme="minorHAnsi" w:eastAsia="Quasi-LucidaBright" w:hAnsiTheme="minorHAnsi" w:cs="Quasi-LucidaBright"/>
          <w:sz w:val="22"/>
          <w:szCs w:val="22"/>
        </w:rPr>
        <w:t>ga ró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żnice mię</w:t>
      </w:r>
      <w:r w:rsidR="005B77DC">
        <w:rPr>
          <w:rFonts w:asciiTheme="minorHAnsi" w:eastAsia="Quasi-LucidaBright" w:hAnsiTheme="minorHAnsi" w:cs="Quasi-LucidaBright"/>
          <w:sz w:val="22"/>
          <w:szCs w:val="22"/>
        </w:rPr>
        <w:t>dzy celem tych programó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charakteryzuje i ocenia bohateró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oraz ich postawy odnoszące się do takich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wartości, jak np. miłość – nienawiść, przyjaźń – wrogość, prawda – kłamstwo,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wierność – zdrada; konfrontuje sytuację</w:t>
      </w:r>
      <w:r w:rsidR="005B77DC">
        <w:rPr>
          <w:rFonts w:asciiTheme="minorHAnsi" w:eastAsia="Quasi-LucidaBright" w:hAnsiTheme="minorHAnsi" w:cs="Quasi-LucidaBright"/>
          <w:sz w:val="22"/>
          <w:szCs w:val="22"/>
        </w:rPr>
        <w:t xml:space="preserve"> bohateró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z własnymi doświadczeniami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III. Tworzenie wypowiedzi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MÓWIENIE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tworzy wypowiedź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zró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żnicowaną stylistycznie w zależności od intencji nadawcy,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lastRenderedPageBreak/>
        <w:t>sytuacji komunikacyjnej i rodzaju adresata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tworzy wypowiedź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zró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żnicowaną ze względu na funkcję komunikatu (ekspresywna,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impresywna, poetycka)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uzasadnia własne zdanie w rozmowie, podaje odpowiednie przykłady, cytuje,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stosuje się do reguł grzecznościowych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rozpoczyna i podtrzymuje rozmowę na temat lektury czy dzieła filmowego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zadaje pytania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alternatywne (przedstawia rozmó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wcy dwie możliwości rozwiązania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problemu)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udziela wyczerpujących wypowiedzi poprawnych pod względem konstrukcyjnym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stylistycznym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posługuje się przysłowiami i powiedzeniami regionalnymi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rozmowie związanej z lekturą, filmem czy codziennymi sytuacjami stosuje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frazeologizmy i przysłowia związane z omawianą tematyką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poprawnie stosuje formy czasu teraźniejszego oraz formy rodzaju męskoosobowego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niemęskoosobowego w czasach przeszłym i przyszłym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opisie dzieła kultury stosuje słownictwo wyrażające stosunek odbiorcy wobec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dzieła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interpretuje przenośne treś</w:t>
      </w:r>
      <w:r>
        <w:rPr>
          <w:rFonts w:asciiTheme="minorHAnsi" w:eastAsia="Quasi-LucidaBright" w:hAnsiTheme="minorHAnsi" w:cs="Quasi-LucidaBright"/>
          <w:sz w:val="22"/>
          <w:szCs w:val="22"/>
        </w:rPr>
        <w:t>ci utworó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poetyckich przewidzianych w programie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nauczania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zaznacza akcenty logiczne, stosuje pauzy, dostosowuje tempo recytacji do treści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utworu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wzbogaca komunikat pozawerbalnymi środkami wypowiedzi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wykorzystuje wiedzę o częściach mowy podczas tworzenia własnej wypowiedzi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dokonuje samokrytyki wypowiedzi i doskonali ją pod względem konstrukcji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języka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PISANIE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potrafi zastosować reguły ortograficzne w sytuacjach nietypowych (np. wykorzystać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wiedzę o wyraz</w:t>
      </w:r>
      <w:r w:rsidR="005B77DC">
        <w:rPr>
          <w:rFonts w:asciiTheme="minorHAnsi" w:eastAsia="Quasi-LucidaBright" w:hAnsiTheme="minorHAnsi" w:cs="Quasi-LucidaBright"/>
          <w:sz w:val="22"/>
          <w:szCs w:val="22"/>
        </w:rPr>
        <w:t>ach pochodnych i rodzinie wyrazó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w, pisowni </w:t>
      </w:r>
      <w:r w:rsidRPr="007E58A5">
        <w:rPr>
          <w:rFonts w:asciiTheme="minorHAnsi" w:hAnsiTheme="minorHAnsi" w:cs="Quasi-LucidaBrightItalic"/>
          <w:i/>
          <w:iCs/>
          <w:sz w:val="22"/>
          <w:szCs w:val="22"/>
        </w:rPr>
        <w:t>nie</w:t>
      </w:r>
      <w:r w:rsidR="005B77DC">
        <w:rPr>
          <w:rFonts w:asciiTheme="minorHAnsi" w:hAnsiTheme="minorHAnsi" w:cs="Quasi-LucidaBrightItalic"/>
          <w:i/>
          <w:iCs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przeciwstawieniach)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przekształca zdania złożone w pojedyncze i odwrotnie, a takż</w:t>
      </w:r>
      <w:r>
        <w:rPr>
          <w:rFonts w:asciiTheme="minorHAnsi" w:eastAsia="Quasi-LucidaBright" w:hAnsiTheme="minorHAnsi" w:cs="Quasi-LucidaBright"/>
          <w:sz w:val="22"/>
          <w:szCs w:val="22"/>
        </w:rPr>
        <w:t>e zdania w 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wnoważniki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zdań i odwrotnie – odpowiednio do przyjętego celu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wprowadza i przekształca rożne typy wypowiedzeń w zależności od celu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intencji wypowiedzi (zdania pojedyncze i złoż</w:t>
      </w:r>
      <w:r w:rsidR="005B77DC">
        <w:rPr>
          <w:rFonts w:asciiTheme="minorHAnsi" w:eastAsia="Quasi-LucidaBright" w:hAnsiTheme="minorHAnsi" w:cs="Quasi-LucidaBright"/>
          <w:sz w:val="22"/>
          <w:szCs w:val="22"/>
        </w:rPr>
        <w:t>one, ró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wnoważniki zdań)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komponuje poprawne pod względem ortograficznym, interpunkcyjnym, fleksyjnym,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składniowym wypowiedzi o przejrzystej, logicznej kompozycji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uzasadnia własne zdanie, podaje odpowiednie przykłady, np. z lektury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udziela wyczerpujących wypowiedzi poprawnych pod względem konstrukcyjnym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stylistycznym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wypowiedziach związanych z lekturą, filmem czy codziennymi sytuacjami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stosuje frazeologizmy i przysłowia związane z omawianą tematyką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komponuje i przekształca plan wypowiedzi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pisze opowiadanie twó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rcze, list z perspektywy bohatera, baśń, sprawozdanie</w:t>
      </w:r>
    </w:p>
    <w:p w:rsidR="004D4267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świadomie wprowadza dialog, słownictwo opisujące przeż</w:t>
      </w:r>
      <w:r>
        <w:rPr>
          <w:rFonts w:asciiTheme="minorHAnsi" w:eastAsia="Quasi-LucidaBright" w:hAnsiTheme="minorHAnsi" w:cs="Quasi-LucidaBright"/>
          <w:sz w:val="22"/>
          <w:szCs w:val="22"/>
        </w:rPr>
        <w:t>ycia bohateró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4D4267" w:rsidRPr="007E58A5">
        <w:rPr>
          <w:rFonts w:asciiTheme="minorHAnsi" w:eastAsia="Quasi-LucidaBright" w:hAnsiTheme="minorHAnsi" w:cs="Quasi-LucidaBright"/>
          <w:sz w:val="22"/>
          <w:szCs w:val="22"/>
        </w:rPr>
        <w:t>J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ako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element ożywiający akcję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tworzy folder, charakterystykę, komiks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opisie dzieła kultury stosuje słownictwo wyrażające stosunek odbiorcy wobec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dzieła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dokonuje samodzielnej autokorekty napisanego tekstu</w:t>
      </w:r>
    </w:p>
    <w:p w:rsidR="005B77DC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sprawnie stosuje wiedzę językową w zakresie:</w:t>
      </w:r>
    </w:p>
    <w:p w:rsidR="005B77DC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 xml:space="preserve">a.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słownictwa (dba o poprawność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słownikową tworzonych wypowiedzi, odpowiednio dobiera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wyrazy bliskoznaczne</w:t>
      </w:r>
      <w:r w:rsidR="005B77DC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i przeciwstawne, wzbogacając tekst w zależności od formy wypowiedzi</w:t>
      </w:r>
    </w:p>
    <w:p w:rsidR="005B77DC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sytuacji komunikacyjnej),</w:t>
      </w:r>
    </w:p>
    <w:p w:rsidR="005B77DC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b.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składni (tworzy ciekawe pod względem składniowym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wypowiedzi, stosuje się </w:t>
      </w:r>
    </w:p>
    <w:p w:rsidR="005B77DC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do zasad poprawności logiczno-składniowej, dba</w:t>
      </w:r>
      <w:r w:rsidR="005B77DC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o poprawną interpunkcję </w:t>
      </w:r>
    </w:p>
    <w:p w:rsidR="005B77DC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wypowiedzeń złożonych, wydziela przecinkiem lub</w:t>
      </w:r>
      <w:r w:rsidR="005B77DC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wpisuje w nawias wypowiedzenia wtrącone), 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lastRenderedPageBreak/>
        <w:t xml:space="preserve">c.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fleksji (w wypowiedziach stosuje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poprawnych formach odmienne i nieodmienne części mowy przewidziane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programie nauczania, w tym poprawnie stosuje formy czasu teraźniejszego</w:t>
      </w:r>
    </w:p>
    <w:p w:rsidR="005B77DC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oraz formy rodzaju męskoosobowego i niemęskoosobowego w czasach przeszłym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i przyszłym),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d.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fonetyki (biegle stosuje wiadomości z zakresu fonetyki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i wykorzystuje je</w:t>
      </w:r>
      <w:r w:rsidR="004D4267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w poprawnym zapisie wyrazó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w)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Ocenę </w:t>
      </w: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celującą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otrzymuje uczeń, kt</w:t>
      </w:r>
      <w:r w:rsidR="005B77DC">
        <w:rPr>
          <w:rFonts w:asciiTheme="minorHAnsi" w:eastAsia="Quasi-LucidaBright" w:hAnsiTheme="minorHAnsi" w:cs="Quasi-LucidaBright"/>
          <w:sz w:val="22"/>
          <w:szCs w:val="22"/>
        </w:rPr>
        <w:t>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ry spełnia wymagania kryterialne na ocenę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bardzo dobrą oraz: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I. Odbiór wypowiedzi i wykorzystywanie zawartych w nich informacji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SŁUCHANIE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rozmowie i innych sytuacjach komunikacyjnych celowo odwołuje się do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wypowiedzi innych osó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b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dokonuje selekcji informacji w celu wykorzystania ich w sytuacjach nietypowych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dostrzega zależność między przenośnym znaczeniem a intencją nadawcy wypowiedzi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 tekstach poetyckich i reklamowych, wskazuje elementy o charakterze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perswazyjnym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CZYTANIE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czyta ze zroz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umieniem na poziomie </w:t>
      </w:r>
      <w:proofErr w:type="spellStart"/>
      <w:r>
        <w:rPr>
          <w:rFonts w:asciiTheme="minorHAnsi" w:eastAsia="Quasi-LucidaBright" w:hAnsiTheme="minorHAnsi" w:cs="Quasi-LucidaBright"/>
          <w:sz w:val="22"/>
          <w:szCs w:val="22"/>
        </w:rPr>
        <w:t>krytycznotwó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rczym</w:t>
      </w:r>
      <w:proofErr w:type="spellEnd"/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teksty spoza listy lektur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interpretuje utwory poetyckie i prozatorskie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DOCIERANIE DO INFORMACJI</w:t>
      </w:r>
    </w:p>
    <w:p w:rsidR="00AA2FA4" w:rsidRPr="007E58A5" w:rsidRDefault="005B77DC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wybiera i wykorzystuje informacje z rożnych ź</w:t>
      </w:r>
      <w:r>
        <w:rPr>
          <w:rFonts w:asciiTheme="minorHAnsi" w:eastAsia="Quasi-LucidaBright" w:hAnsiTheme="minorHAnsi" w:cs="Quasi-LucidaBright"/>
          <w:sz w:val="22"/>
          <w:szCs w:val="22"/>
        </w:rPr>
        <w:t>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deł (np. czasopism, stron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internetowych) we własnych wypowiedziach o charakterze informacyjnym 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>l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ub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oceniającym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II. Analiza i interpretacja tekstów kultury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poró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wnuj</w:t>
      </w:r>
      <w:r>
        <w:rPr>
          <w:rFonts w:asciiTheme="minorHAnsi" w:eastAsia="Quasi-LucidaBright" w:hAnsiTheme="minorHAnsi" w:cs="Quasi-LucidaBright"/>
          <w:sz w:val="22"/>
          <w:szCs w:val="22"/>
        </w:rPr>
        <w:t>e funkcję analizowanych elementó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świata przedstawionego w rożnych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utworach epickich, poetyckich, dramatycznych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wskazuje elementy baśni, legendy, bajki, mitu w innych tekstach kultury oraz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odnajduje i omawi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>a nawiązania do tego typu utworów we wspó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łczesnych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tekstach kultury, np. opowiadaniach, powieściach, reklamach, oraz w języku,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np.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we frazeologii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odnosi się do postaw bohateró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fikcyjnych i opisuje otaczającą ich rzeczywistość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dostrzega zależność między przenośnym znaczeniem a intencją nadawcy wypowiedzi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 tekstach poetyckich i reklamowych, wskazuje elementy o charakterze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perswazyjnym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SmallcapsDemi"/>
          <w:b/>
          <w:bCs/>
          <w:sz w:val="22"/>
          <w:szCs w:val="22"/>
        </w:rPr>
      </w:pPr>
      <w:r w:rsidRPr="007E58A5">
        <w:rPr>
          <w:rFonts w:asciiTheme="minorHAnsi" w:hAnsiTheme="minorHAnsi" w:cs="Quasi-LucidaBrightSmallcapsDemi"/>
          <w:b/>
          <w:bCs/>
          <w:sz w:val="22"/>
          <w:szCs w:val="22"/>
        </w:rPr>
        <w:t>III. Tworzenie wypowiedzi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MÓWIENIE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przedstawia własne stanowisko w związku ze sposobem rozwiązania problemu,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wykonania zadania, formułuje twó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rcze uwagi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podejmuje rozmowę na temat przeczytanej lektury, dzieła także spoza kanonu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lektur przewidzianych 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>programem nauczania w klasie szó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stej; omawia je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 odniesieniu do innych dzieł także spoza kanonu lektur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interpretuje metafory</w:t>
      </w:r>
      <w:r>
        <w:rPr>
          <w:rFonts w:asciiTheme="minorHAnsi" w:eastAsia="Quasi-LucidaBright" w:hAnsiTheme="minorHAnsi" w:cs="Quasi-LucidaBright"/>
          <w:sz w:val="22"/>
          <w:szCs w:val="22"/>
        </w:rPr>
        <w:t>czne i symboliczne treści utworó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 literackich i plastycznych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SansDemibold"/>
          <w:b/>
          <w:bCs/>
          <w:sz w:val="22"/>
          <w:szCs w:val="22"/>
        </w:rPr>
      </w:pPr>
      <w:r w:rsidRPr="007E58A5">
        <w:rPr>
          <w:rFonts w:asciiTheme="minorHAnsi" w:hAnsiTheme="minorHAnsi" w:cs="Quasi-LucidaSansDemibold"/>
          <w:b/>
          <w:bCs/>
          <w:sz w:val="22"/>
          <w:szCs w:val="22"/>
        </w:rPr>
        <w:t>PISANIE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tworzy samodzielne wypowiedzi cechujące się ciekawym ujęciem tematu,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pomysłową formą, poprawną konstrukc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>ją oraz właściwym doborem środkó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 xml:space="preserve">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językowych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>
        <w:rPr>
          <w:rFonts w:asciiTheme="minorHAnsi" w:eastAsia="Quasi-LucidaBright" w:hAnsiTheme="minorHAnsi" w:cs="Quasi-LucidaBright"/>
          <w:sz w:val="22"/>
          <w:szCs w:val="22"/>
        </w:rPr>
        <w:t>wykazuje się szczegó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lną dbałością o poprawność ortograficzną, interpunkcyjną,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fleksyjną i składniową oraz estetykę zapisu wypowiedzi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świadomie stosuje wiedzę językową w zakresie treści materiałowych przewidzianych</w:t>
      </w:r>
    </w:p>
    <w:p w:rsidR="00AA2FA4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programem nauczania słownictwa, składni, fleksji i fonetyki</w:t>
      </w:r>
    </w:p>
    <w:p w:rsidR="005B32E2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Swis721LtCnPL-Light"/>
          <w:sz w:val="22"/>
          <w:szCs w:val="22"/>
        </w:rPr>
      </w:pPr>
      <w:r w:rsidRPr="007E58A5">
        <w:rPr>
          <w:rFonts w:asciiTheme="minorHAnsi" w:hAnsiTheme="minorHAnsi" w:cs="Swis721LtCnPL-Light"/>
          <w:sz w:val="22"/>
          <w:szCs w:val="22"/>
        </w:rPr>
        <w:t>KRYTERIA OCENY FORM WYPOWIEDZI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Demibold"/>
          <w:b/>
          <w:bCs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>kryteria oceny sprawozdania</w:t>
      </w:r>
      <w:r w:rsidR="005B32E2">
        <w:rPr>
          <w:rFonts w:asciiTheme="minorHAnsi" w:hAnsiTheme="minorHAnsi" w:cs="Quasi-LucidaBrightDemibold"/>
          <w:b/>
          <w:bCs/>
          <w:sz w:val="22"/>
          <w:szCs w:val="22"/>
        </w:rPr>
        <w:t xml:space="preserve"> - </w:t>
      </w: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 punktacja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Uwaga. Kryteria b), c), d) punktujemy, jeśli uczeń za kryterium a)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otrzymał co najmniej 1 punkt.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a) Realizacja tematu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0–3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Uczeń pisze wypowiedź, kt</w:t>
      </w:r>
      <w:r>
        <w:rPr>
          <w:rFonts w:asciiTheme="minorHAnsi" w:eastAsia="Quasi-LucidaBright" w:hAnsiTheme="minorHAnsi" w:cs="Quasi-LucidaBright"/>
          <w:sz w:val="22"/>
          <w:szCs w:val="22"/>
        </w:rPr>
        <w:t>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ra jest sprawozdaniem, podaje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informacje o czasie, miejscu, celu, przebiegu oraz uczestnikach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relacjonowanego zdarzenia; prezentuje wydarzenia w kolejności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chronologicznej; używ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>a czasownikó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 w czasie przeszłym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i wykorzystuje słownictwo oddające relacje czasowe; logicznie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lastRenderedPageBreak/>
        <w:t>i spójnie wiąże poszczegó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lne części pracy – 3 p.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Uczeń: podaje informacje o czasie, miejscu, celu, przebiegu oraz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uczestnikach relacjonowanego zdarzenia; prezentuje wydarzenia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 kolejności chronolog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>icznej, ale nie używa czasownikó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w czasie przeszłym 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 xml:space="preserve">lub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nie wykorzystuje słownictwa oddającego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relacje czasowe; tworzy tekst w większości uporządkowany – 2 p.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Uczeń: pomija większość informacji dotyczących relacjonowanego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zdarzenia; niekonsekwentnie stosuje formy gramatyczne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czasowników; zachowuje spó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jność w części pracy – 1 p.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Uczeń pisze pracę na inny temat lub w innej formie – 0 p.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b) Język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0–1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Nie więcej niż 3 błędy językowe – 1 p.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Więcej niż 3 błędy językowe – 0 p.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c) Ortografia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0–1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Uwaga. Jeżel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>i w wyrazie (lub rodzinie wyrazó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w) wielokrotnie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popełniono ten sam błąd, liczy się go tylko jeden raz.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Poprawność zapisu należy sprawdzać zgodnie z zakresem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znajomości zasad ortograficznych wyznaczonych przez program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nauczania oraz zasadą kumulatywności.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Nie więcej niż 3 błędy – 1 p.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Więcej niż 3 błędy – 0 p.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Italic"/>
          <w:i/>
          <w:iCs/>
          <w:sz w:val="22"/>
          <w:szCs w:val="22"/>
        </w:rPr>
      </w:pPr>
      <w:r w:rsidRPr="007E58A5">
        <w:rPr>
          <w:rFonts w:asciiTheme="minorHAnsi" w:hAnsiTheme="minorHAnsi" w:cs="Quasi-LucidaBrightItalic"/>
          <w:i/>
          <w:iCs/>
          <w:sz w:val="22"/>
          <w:szCs w:val="22"/>
        </w:rPr>
        <w:t>Uczeń z dysleksją: przyznajemy punkt, jeśli uczeń zamyka myśl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Italic"/>
          <w:i/>
          <w:iCs/>
          <w:sz w:val="22"/>
          <w:szCs w:val="22"/>
        </w:rPr>
      </w:pPr>
      <w:r w:rsidRPr="007E58A5">
        <w:rPr>
          <w:rFonts w:asciiTheme="minorHAnsi" w:hAnsiTheme="minorHAnsi" w:cs="Quasi-LucidaBrightItalic"/>
          <w:i/>
          <w:iCs/>
          <w:sz w:val="22"/>
          <w:szCs w:val="22"/>
        </w:rPr>
        <w:t>w obrębie zdań (nie ma potoku składniowego).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d) Interpunkcja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0–1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Uwaga. Poprawność zapisu należy sprawdzać zgodnie z zakresem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znajomości zasad interpunkcyjnych wyznaczonych przez kolejne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działy podręcznika oraz z zasadą kumulatywności.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Nie więcej niż 2 błędy – 1 p.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Więcej niż 2 błędy – 0 p.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Italic"/>
          <w:i/>
          <w:iCs/>
          <w:sz w:val="22"/>
          <w:szCs w:val="22"/>
        </w:rPr>
      </w:pPr>
      <w:r w:rsidRPr="007E58A5">
        <w:rPr>
          <w:rFonts w:asciiTheme="minorHAnsi" w:hAnsiTheme="minorHAnsi" w:cs="Quasi-LucidaBrightItalic"/>
          <w:i/>
          <w:iCs/>
          <w:sz w:val="22"/>
          <w:szCs w:val="22"/>
        </w:rPr>
        <w:t>Uczeń z dysleksją: przyznajemy punkt, jeśli uczeń rozpoczyna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Italic"/>
          <w:i/>
          <w:iCs/>
          <w:sz w:val="22"/>
          <w:szCs w:val="22"/>
        </w:rPr>
      </w:pPr>
      <w:r w:rsidRPr="007E58A5">
        <w:rPr>
          <w:rFonts w:asciiTheme="minorHAnsi" w:hAnsiTheme="minorHAnsi" w:cs="Quasi-LucidaBrightItalic"/>
          <w:i/>
          <w:iCs/>
          <w:sz w:val="22"/>
          <w:szCs w:val="22"/>
        </w:rPr>
        <w:t>zdanie wielką literą i kończy we właściwych miejscach odpowiednimi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Italic"/>
          <w:i/>
          <w:iCs/>
          <w:sz w:val="22"/>
          <w:szCs w:val="22"/>
        </w:rPr>
      </w:pPr>
      <w:r w:rsidRPr="007E58A5">
        <w:rPr>
          <w:rFonts w:asciiTheme="minorHAnsi" w:hAnsiTheme="minorHAnsi" w:cs="Quasi-LucidaBrightItalic"/>
          <w:i/>
          <w:iCs/>
          <w:sz w:val="22"/>
          <w:szCs w:val="22"/>
        </w:rPr>
        <w:t>znakami interpunkcyjnymi.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Demibold"/>
          <w:b/>
          <w:bCs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>kryteria oceny opowiadania z dialogiem</w:t>
      </w:r>
      <w:r w:rsidR="005B32E2">
        <w:rPr>
          <w:rFonts w:asciiTheme="minorHAnsi" w:hAnsiTheme="minorHAnsi" w:cs="Quasi-LucidaBrightDemibold"/>
          <w:b/>
          <w:bCs/>
          <w:sz w:val="22"/>
          <w:szCs w:val="22"/>
        </w:rPr>
        <w:t xml:space="preserve"> - </w:t>
      </w: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 punktacja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Uwaga. Kryteria b), c), d) punktujemy, jeśli uczeń za kryterium a)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otrzymał co najmniej 1 pkt.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a) Realizacja tematu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0–3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Uczeń: konsekwentnie</w:t>
      </w:r>
      <w:r>
        <w:rPr>
          <w:rFonts w:asciiTheme="minorHAnsi" w:eastAsia="Quasi-LucidaBright" w:hAnsiTheme="minorHAnsi" w:cs="Quasi-LucidaBright"/>
          <w:sz w:val="22"/>
          <w:szCs w:val="22"/>
        </w:rPr>
        <w:t xml:space="preserve"> tworzy świat przedstawiony z ró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żnorodnych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elementó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w, uplastycznia je; układa wydarzenia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w logicznym porządku, zachowując ciąg przyczynowo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 xml:space="preserve"> –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skutkowy;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konsekwentnie posługuje się wybraną formą narracji; dynamizuje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akcję; wprowadza dialog; urozmaica wypowiedź – 3 p.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Uczeń: tworzy świat przedstawiony, ale niekonsekwentnie </w:t>
      </w:r>
      <w:r>
        <w:rPr>
          <w:rFonts w:asciiTheme="minorHAnsi" w:eastAsia="Quasi-LucidaBright" w:hAnsiTheme="minorHAnsi" w:cs="Quasi-LucidaBright"/>
          <w:sz w:val="22"/>
          <w:szCs w:val="22"/>
        </w:rPr>
        <w:br/>
        <w:t xml:space="preserve">lub nie uplastycznia go; lub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nie układa wydarzeń w logicznym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porządku; lub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niekonsekwentnie posługuje się wybraną formą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narracji; lub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 xml:space="preserve"> nie dynamizuje akcji; wprowadza dialog – 2 p.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Uczeń: tworzy świat przedstawiony, ale informacje o jego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eastAsia="Quasi-LucidaBright" w:hAnsiTheme="minorHAnsi" w:cs="Quasi-LucidaBright"/>
          <w:sz w:val="22"/>
          <w:szCs w:val="22"/>
        </w:rPr>
        <w:t>elementach są ogó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lnikowe; niekonsekwentnie stosuje wybraną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formę narracji; tworzy tekst w większości uporządkowany – 1 p.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Uczeń pisze pracę na inny temat lub w innej formie – 0 p.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b) Język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0–1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Nie więcej niż 3 błędy językowe – 1 p.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Więcej niż 3 błędy językowe – 0 p.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c) Ortografia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0–1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Uwaga. Jeżel</w:t>
      </w:r>
      <w:r w:rsidR="005B32E2">
        <w:rPr>
          <w:rFonts w:asciiTheme="minorHAnsi" w:eastAsia="Quasi-LucidaBright" w:hAnsiTheme="minorHAnsi" w:cs="Quasi-LucidaBright"/>
          <w:sz w:val="22"/>
          <w:szCs w:val="22"/>
        </w:rPr>
        <w:t>i w wyrazie (lub rodzinie wyrazó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w) wielokrotnie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lastRenderedPageBreak/>
        <w:t>popełniono ten sam błąd, liczymy go tylko jeden raz.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Poprawność zapisu należy sprawdzać zgodnie z zakresem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znajomości zasad ortograficznych wyznaczonych przez program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nauczania oraz zasadą kumulatywności.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Nie więcej niż 3 błędy – 1 p.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 xml:space="preserve">- 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Więcej niż 3 błędy – 0 p.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Italic"/>
          <w:i/>
          <w:iCs/>
          <w:sz w:val="22"/>
          <w:szCs w:val="22"/>
        </w:rPr>
      </w:pPr>
      <w:r w:rsidRPr="007E58A5">
        <w:rPr>
          <w:rFonts w:asciiTheme="minorHAnsi" w:hAnsiTheme="minorHAnsi" w:cs="Quasi-LucidaBrightItalic"/>
          <w:i/>
          <w:iCs/>
          <w:sz w:val="22"/>
          <w:szCs w:val="22"/>
        </w:rPr>
        <w:t>Uczeń z dysleksją: przyznajemy punkt, jeśli uczeń zamyka myśl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Italic"/>
          <w:i/>
          <w:iCs/>
          <w:sz w:val="22"/>
          <w:szCs w:val="22"/>
        </w:rPr>
      </w:pPr>
      <w:r w:rsidRPr="007E58A5">
        <w:rPr>
          <w:rFonts w:asciiTheme="minorHAnsi" w:hAnsiTheme="minorHAnsi" w:cs="Quasi-LucidaBrightItalic"/>
          <w:i/>
          <w:iCs/>
          <w:sz w:val="22"/>
          <w:szCs w:val="22"/>
        </w:rPr>
        <w:t>w obrębie zdań (nie ma potoku składniowego).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hAnsiTheme="minorHAnsi" w:cs="Quasi-LucidaBrightDemibold"/>
          <w:b/>
          <w:bCs/>
          <w:sz w:val="22"/>
          <w:szCs w:val="22"/>
        </w:rPr>
        <w:t xml:space="preserve">d) Interpunkcja </w:t>
      </w:r>
      <w:r w:rsidRPr="007E58A5">
        <w:rPr>
          <w:rFonts w:asciiTheme="minorHAnsi" w:eastAsia="Quasi-LucidaBright" w:hAnsiTheme="minorHAnsi" w:cs="Quasi-LucidaBright"/>
          <w:sz w:val="22"/>
          <w:szCs w:val="22"/>
        </w:rPr>
        <w:t>0–1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Uwaga. Poprawność zapisu należy sprawdzać zgodnie z zakresem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znajomości zasad interpunkcyjnych wyznaczonych przez kolejne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 w:rsidRPr="007E58A5">
        <w:rPr>
          <w:rFonts w:asciiTheme="minorHAnsi" w:eastAsia="Quasi-LucidaBright" w:hAnsiTheme="minorHAnsi" w:cs="Quasi-LucidaBright"/>
          <w:sz w:val="22"/>
          <w:szCs w:val="22"/>
        </w:rPr>
        <w:t>działy podręcznika oraz z zasadą kumulatywności.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Nie więcej niż 2 błędy – 1 p.</w:t>
      </w:r>
    </w:p>
    <w:p w:rsidR="00AA2FA4" w:rsidRPr="007E58A5" w:rsidRDefault="005B32E2" w:rsidP="00AA2FA4">
      <w:pPr>
        <w:autoSpaceDE w:val="0"/>
        <w:autoSpaceDN w:val="0"/>
        <w:adjustRightInd w:val="0"/>
        <w:rPr>
          <w:rFonts w:asciiTheme="minorHAnsi" w:eastAsia="Quasi-LucidaBright" w:hAnsiTheme="minorHAnsi" w:cs="Quasi-LucidaBright"/>
          <w:sz w:val="22"/>
          <w:szCs w:val="22"/>
        </w:rPr>
      </w:pPr>
      <w:r>
        <w:rPr>
          <w:rFonts w:asciiTheme="minorHAnsi" w:hAnsiTheme="minorHAnsi" w:cs="LucidaNewMath-Arrows"/>
          <w:sz w:val="22"/>
          <w:szCs w:val="22"/>
        </w:rPr>
        <w:t>-</w:t>
      </w:r>
      <w:r w:rsidR="00AA2FA4" w:rsidRPr="007E58A5">
        <w:rPr>
          <w:rFonts w:asciiTheme="minorHAnsi" w:hAnsiTheme="minorHAnsi" w:cs="LucidaNewMath-Arrows"/>
          <w:sz w:val="22"/>
          <w:szCs w:val="22"/>
        </w:rPr>
        <w:t xml:space="preserve"> </w:t>
      </w:r>
      <w:r w:rsidR="00AA2FA4" w:rsidRPr="007E58A5">
        <w:rPr>
          <w:rFonts w:asciiTheme="minorHAnsi" w:eastAsia="Quasi-LucidaBright" w:hAnsiTheme="minorHAnsi" w:cs="Quasi-LucidaBright"/>
          <w:sz w:val="22"/>
          <w:szCs w:val="22"/>
        </w:rPr>
        <w:t>Więcej niż 2 błędy – 0 p.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Italic"/>
          <w:i/>
          <w:iCs/>
          <w:sz w:val="22"/>
          <w:szCs w:val="22"/>
        </w:rPr>
      </w:pPr>
      <w:r w:rsidRPr="007E58A5">
        <w:rPr>
          <w:rFonts w:asciiTheme="minorHAnsi" w:hAnsiTheme="minorHAnsi" w:cs="Quasi-LucidaBrightItalic"/>
          <w:i/>
          <w:iCs/>
          <w:sz w:val="22"/>
          <w:szCs w:val="22"/>
        </w:rPr>
        <w:t>Uczeń z dysleksją: przyznajemy punkt, jeśli uczeń rozpoczyna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Italic"/>
          <w:i/>
          <w:iCs/>
          <w:sz w:val="22"/>
          <w:szCs w:val="22"/>
        </w:rPr>
      </w:pPr>
      <w:r w:rsidRPr="007E58A5">
        <w:rPr>
          <w:rFonts w:asciiTheme="minorHAnsi" w:hAnsiTheme="minorHAnsi" w:cs="Quasi-LucidaBrightItalic"/>
          <w:i/>
          <w:iCs/>
          <w:sz w:val="22"/>
          <w:szCs w:val="22"/>
        </w:rPr>
        <w:t>zdanie wielką literą i kończy we właściwych miejscach odpowiednimi</w:t>
      </w:r>
    </w:p>
    <w:p w:rsidR="00AA2FA4" w:rsidRPr="007E58A5" w:rsidRDefault="00AA2FA4" w:rsidP="00AA2FA4">
      <w:pPr>
        <w:autoSpaceDE w:val="0"/>
        <w:autoSpaceDN w:val="0"/>
        <w:adjustRightInd w:val="0"/>
        <w:rPr>
          <w:rFonts w:asciiTheme="minorHAnsi" w:hAnsiTheme="minorHAnsi" w:cs="Quasi-LucidaBrightItalic"/>
          <w:i/>
          <w:iCs/>
          <w:sz w:val="22"/>
          <w:szCs w:val="22"/>
        </w:rPr>
      </w:pPr>
      <w:r w:rsidRPr="007E58A5">
        <w:rPr>
          <w:rFonts w:asciiTheme="minorHAnsi" w:hAnsiTheme="minorHAnsi" w:cs="Quasi-LucidaBrightItalic"/>
          <w:i/>
          <w:iCs/>
          <w:sz w:val="22"/>
          <w:szCs w:val="22"/>
        </w:rPr>
        <w:t>znakami interpunkcyjnymi.</w:t>
      </w:r>
    </w:p>
    <w:sectPr w:rsidR="00AA2FA4" w:rsidRPr="007E58A5" w:rsidSect="004143E3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LtCnPL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si-LucidaBrightDemi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LucidaNewMath-Arrow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asi-LucidaBrightSmallcapsDe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asi-LucidaSansD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si-LucidaBright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A4"/>
    <w:rsid w:val="0011530A"/>
    <w:rsid w:val="001E1D8D"/>
    <w:rsid w:val="002B2663"/>
    <w:rsid w:val="002F322B"/>
    <w:rsid w:val="00373EF6"/>
    <w:rsid w:val="004143E3"/>
    <w:rsid w:val="004D4267"/>
    <w:rsid w:val="00521621"/>
    <w:rsid w:val="0055288D"/>
    <w:rsid w:val="005B32E2"/>
    <w:rsid w:val="005B77DC"/>
    <w:rsid w:val="005D392E"/>
    <w:rsid w:val="005E63C8"/>
    <w:rsid w:val="006634E7"/>
    <w:rsid w:val="006D7B3A"/>
    <w:rsid w:val="007E58A5"/>
    <w:rsid w:val="008442D4"/>
    <w:rsid w:val="00991723"/>
    <w:rsid w:val="009948E9"/>
    <w:rsid w:val="00A61C8F"/>
    <w:rsid w:val="00AA2FA4"/>
    <w:rsid w:val="00CA2035"/>
    <w:rsid w:val="00CB0325"/>
    <w:rsid w:val="00DC19AF"/>
    <w:rsid w:val="00F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9817-B56E-415A-A4B1-695BC6B9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4810</Words>
  <Characters>32822</Characters>
  <Application>Microsoft Office Word</Application>
  <DocSecurity>0</DocSecurity>
  <Lines>273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19</cp:revision>
  <dcterms:created xsi:type="dcterms:W3CDTF">2014-08-25T17:53:00Z</dcterms:created>
  <dcterms:modified xsi:type="dcterms:W3CDTF">2016-08-19T08:34:00Z</dcterms:modified>
</cp:coreProperties>
</file>