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AE1DE6" w:rsidRDefault="002B6436" w:rsidP="00AE1DE6">
      <w:pPr>
        <w:jc w:val="both"/>
        <w:rPr>
          <w:rFonts w:asciiTheme="minorHAnsi" w:hAnsiTheme="minorHAnsi"/>
          <w:sz w:val="22"/>
          <w:szCs w:val="22"/>
        </w:rPr>
      </w:pPr>
      <w:r w:rsidRPr="00AE1DE6">
        <w:rPr>
          <w:rFonts w:asciiTheme="minorHAnsi" w:hAnsiTheme="minorHAnsi"/>
          <w:sz w:val="22"/>
          <w:szCs w:val="22"/>
        </w:rPr>
        <w:t>Mariola Myszkowska</w:t>
      </w:r>
    </w:p>
    <w:p w:rsidR="002B6436" w:rsidRPr="0071770C" w:rsidRDefault="002B6436" w:rsidP="0071770C">
      <w:pPr>
        <w:jc w:val="both"/>
        <w:rPr>
          <w:rFonts w:asciiTheme="minorHAnsi" w:hAnsiTheme="minorHAnsi"/>
          <w:sz w:val="22"/>
          <w:szCs w:val="22"/>
        </w:rPr>
      </w:pPr>
    </w:p>
    <w:p w:rsidR="002B6436" w:rsidRPr="00AE1DE6" w:rsidRDefault="004E0071" w:rsidP="00B076B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OGÓLNE WYMAGANIA</w:t>
      </w:r>
      <w:r w:rsidR="00B076B9" w:rsidRPr="00B076B9">
        <w:rPr>
          <w:rFonts w:ascii="Calibri" w:hAnsi="Calibri" w:cs="Swis721LtCnPL-Light"/>
          <w:color w:val="000000"/>
          <w:sz w:val="22"/>
          <w:szCs w:val="22"/>
        </w:rPr>
        <w:t xml:space="preserve"> </w:t>
      </w:r>
      <w:r w:rsidR="00B076B9">
        <w:rPr>
          <w:rFonts w:ascii="Calibri" w:hAnsi="Calibri" w:cs="Swis721LtCnPL-Light"/>
          <w:color w:val="000000"/>
          <w:sz w:val="22"/>
          <w:szCs w:val="22"/>
        </w:rPr>
        <w:t>Z JĘZYKA POLSKIEGO</w:t>
      </w:r>
      <w:r>
        <w:rPr>
          <w:rFonts w:asciiTheme="minorHAnsi" w:hAnsiTheme="minorHAnsi"/>
          <w:sz w:val="22"/>
          <w:szCs w:val="22"/>
        </w:rPr>
        <w:t xml:space="preserve"> </w:t>
      </w:r>
      <w:r w:rsidR="002B6436" w:rsidRPr="00AE1DE6">
        <w:rPr>
          <w:rFonts w:asciiTheme="minorHAnsi" w:hAnsiTheme="minorHAnsi"/>
          <w:sz w:val="22"/>
          <w:szCs w:val="22"/>
        </w:rPr>
        <w:t xml:space="preserve"> DLA KLASY V</w:t>
      </w:r>
    </w:p>
    <w:p w:rsidR="002B6436" w:rsidRPr="0071770C" w:rsidRDefault="002B6436" w:rsidP="00B076B9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AE1D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niedostateczny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poziom umiejętności i wiadomości objętych wymaganiami edukacyjnymi klasy piątej uniemożliwia osiąganie celów polonistycznych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uczeń nie potrafi wykonać zadań o niewielkim poziomie trudności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AE1D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dopuszczający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poziom umiejętności i wiadomości objętych wymaganiami edukacyjnymi klasy piątej umożliwia osiąganie celów polonistycznych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uczeń potrafi wykonać zadania teoretyczne i praktyczne o niewielkim poziomie trudności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AE1D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dostateczny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poziom zdobytych umiejętności i wiadomości objętych wymaganiami edukacyjnymi klasy piątej pozwala na rozwijanie kompetencji ujętych w programie i wynikających z podstawy programowej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uczeń wykonuje zadania teoretyczne i praktyczne typowe, o średnim poziomie trudności ujętych w programie i wynikających z podstawy programowej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AE1D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dobry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uczeń poprawnie stosuje wiadomości i umiejętności ujęte w programie nauczania i wynikające z podstawy programowej, rozwiązuje samodzielnie typowe zadania teoretyczne i praktyczne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AE1DE6">
      <w:pPr>
        <w:pStyle w:val="Default"/>
        <w:spacing w:after="200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bardzo dobry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uczeń sprawnie się posługuje zdobytymi wiadomościami, rozwiązuje samodzielnie problemy teoretyczne i praktyczne ujęte w programie nauczania i wynikające z podstawy programowej, potrafi zastosować poznaną wiedzę do rozwiązywania zadań i problemów w nowych sytuacjach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AE1D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celujący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>uczeń biegle się posługuje zdobytymi wiadomościami i umiejętnościami w rozwiązywaniu problemów teoretycznych i praktycznych objętych programem nauczania i wynikających z podstawy programowej, proponuje rozwiązania nietypowe; jest twórczy, rozwija własne uzdolnienia</w:t>
      </w:r>
    </w:p>
    <w:p w:rsidR="002B6436" w:rsidRPr="0071770C" w:rsidRDefault="002B6436" w:rsidP="0071770C">
      <w:pPr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B076B9" w:rsidP="00AE1DE6">
      <w:pPr>
        <w:pStyle w:val="Default"/>
        <w:spacing w:after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SZCZEGÓŁOWE WYMAGANIA</w:t>
      </w:r>
      <w:r w:rsidR="00571EEC">
        <w:rPr>
          <w:rFonts w:cs="Swis721LtCnPL-Light"/>
          <w:sz w:val="22"/>
          <w:szCs w:val="22"/>
        </w:rPr>
        <w:t xml:space="preserve"> Z JĘZYKA POLSKIEGO </w:t>
      </w:r>
      <w:r w:rsidR="00571EEC" w:rsidRPr="00A47912">
        <w:rPr>
          <w:rFonts w:cs="Swis721LtCnPL-Light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2B6436" w:rsidRPr="0071770C">
        <w:rPr>
          <w:rFonts w:asciiTheme="minorHAnsi" w:hAnsiTheme="minorHAnsi"/>
          <w:sz w:val="22"/>
          <w:szCs w:val="22"/>
        </w:rPr>
        <w:t xml:space="preserve"> DLA KLASY V </w:t>
      </w:r>
    </w:p>
    <w:p w:rsidR="002B6436" w:rsidRPr="0071770C" w:rsidRDefault="002B6436" w:rsidP="00AE1DE6">
      <w:pPr>
        <w:pStyle w:val="Default"/>
        <w:spacing w:after="247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Ocenę </w:t>
      </w:r>
      <w:r w:rsidRPr="0071770C">
        <w:rPr>
          <w:rFonts w:asciiTheme="minorHAnsi" w:hAnsiTheme="minorHAnsi"/>
          <w:b/>
          <w:bCs/>
          <w:sz w:val="22"/>
          <w:szCs w:val="22"/>
        </w:rPr>
        <w:t xml:space="preserve">niedostateczną </w:t>
      </w:r>
      <w:r w:rsidRPr="0071770C">
        <w:rPr>
          <w:rFonts w:asciiTheme="minorHAnsi" w:hAnsiTheme="minorHAnsi"/>
          <w:sz w:val="22"/>
          <w:szCs w:val="22"/>
        </w:rPr>
        <w:t>otrzymuje uczeń, który n</w:t>
      </w:r>
      <w:r w:rsidR="00571EEC">
        <w:rPr>
          <w:rFonts w:asciiTheme="minorHAnsi" w:hAnsiTheme="minorHAnsi"/>
          <w:sz w:val="22"/>
          <w:szCs w:val="22"/>
        </w:rPr>
        <w:t xml:space="preserve">ie spełnia wymagań </w:t>
      </w:r>
      <w:bookmarkStart w:id="0" w:name="_GoBack"/>
      <w:bookmarkEnd w:id="0"/>
      <w:r w:rsidRPr="0071770C">
        <w:rPr>
          <w:rFonts w:asciiTheme="minorHAnsi" w:hAnsiTheme="minorHAnsi"/>
          <w:sz w:val="22"/>
          <w:szCs w:val="22"/>
        </w:rPr>
        <w:t xml:space="preserve"> na ocenę dopuszczającą. </w:t>
      </w:r>
    </w:p>
    <w:p w:rsidR="002B6436" w:rsidRPr="0071770C" w:rsidRDefault="002B6436" w:rsidP="00AE1DE6">
      <w:pPr>
        <w:pStyle w:val="Default"/>
        <w:spacing w:after="192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Ocenę </w:t>
      </w:r>
      <w:r w:rsidRPr="0071770C">
        <w:rPr>
          <w:rFonts w:asciiTheme="minorHAnsi" w:hAnsiTheme="minorHAnsi"/>
          <w:b/>
          <w:bCs/>
          <w:sz w:val="22"/>
          <w:szCs w:val="22"/>
        </w:rPr>
        <w:t xml:space="preserve">dopuszczającą </w:t>
      </w:r>
      <w:r w:rsidRPr="0071770C">
        <w:rPr>
          <w:rFonts w:asciiTheme="minorHAnsi" w:hAnsiTheme="minorHAnsi"/>
          <w:sz w:val="22"/>
          <w:szCs w:val="22"/>
        </w:rPr>
        <w:t xml:space="preserve">otrzymuje uczeń, który: </w:t>
      </w:r>
    </w:p>
    <w:p w:rsidR="002B6436" w:rsidRPr="0071770C" w:rsidRDefault="002B6436" w:rsidP="00AE1DE6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1770C">
        <w:rPr>
          <w:rFonts w:asciiTheme="minorHAnsi" w:hAnsiTheme="minorHAnsi" w:cs="Times New Roman"/>
          <w:b/>
          <w:bCs/>
          <w:sz w:val="22"/>
          <w:szCs w:val="22"/>
        </w:rPr>
        <w:t xml:space="preserve">ODBIÓR WYPOWIEDZI I WYKORZYSTYWANIE ZAWARTYCH W NICH INFORMACJI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2B6436" w:rsidRPr="0071770C" w:rsidRDefault="002B6436" w:rsidP="00AE1D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SŁUCHANIE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skupia uwagę na prostych wypowiedziach innych osób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reaguje na wypowiedzi innych werbalnie i niewerbalnie (mimiką, gestem, postawą)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rozumie polecenia nauczyciela, wypowiedzi innych uczniów </w:t>
      </w:r>
    </w:p>
    <w:p w:rsid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lastRenderedPageBreak/>
        <w:t>identyfikuje nadawcę i odbiorcę wypowiedzi w prostych tekstach literackich oraz typowych sytuacjach znanych ucznio</w:t>
      </w:r>
      <w:r w:rsidR="0071770C" w:rsidRPr="0071770C">
        <w:rPr>
          <w:rFonts w:asciiTheme="minorHAnsi" w:hAnsiTheme="minorHAnsi"/>
          <w:sz w:val="22"/>
          <w:szCs w:val="22"/>
        </w:rPr>
        <w:t>wi z doświadczenia i obserwacji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rozpoznaje proste intencje nadawcy, np. pytanie, prośbę, odmowę, zaproszenie, gratulacje, życzenia, przeprosiny, instrukcję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wskazuje najważniejsze informacje w wysłuchanym niedługim tekście, zwłaszcza w jego warstwie dosłownej, i uzupełnia różne typy notatek graficznych o te informacje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rozumie ogólny sens słuchanych utworów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rozpoznaje nastrój słuchanych komunikatów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dostrzega etyczny wymiar języka (prawdę, kłamstwo, przemilczanie informacji, brutalizację wypowiedzi)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AE1D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CZYTANIE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identyfikuje nadawcę i odbiorcę wypowiedzi w prostych tekstach literackich oraz typowych sytuacjach znanych uczniowi z doświadczenia i obserwacji (autor, narrator, czytelnik, słuchacz)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rozpoznaje proste intencje nadawcy, np. pytanie, prośbę, odmowę, zaproszenie, gratulacje, życzenia, przeprosiny, instrukcję, ogłoszenie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wskazuje najważniejsze informacje w przeczytanym tekście, zwłaszcza w dosłownej warstwie tekstu i wyrażone wprost, i uzupełnia na podstawie czytanego tekstu różne typy notatek graficznych o te informacje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wskazuje części składowe wypowiedzi (tytuł, wstęp, rozwinięcie, zakończenie)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rozumie dosłowne znaczenie wyrazów w wypowiedzi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rozumie ogólny sens czytanych utworów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określa nastrój wypowiedzi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stara się czytać teksty płynnie i poprawnie pod względem artykulacyjnym, wyróżnia pauzą koniec wypowiedzenia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rozpoznaje w wypowiedziach podstawowe części mowy (rzeczownik, czasownik, przymiotnik, przysłówek)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rozpoznaje zdanie pojedyncze i zdanie złożone </w:t>
      </w:r>
    </w:p>
    <w:p w:rsidR="002B6436" w:rsidRPr="0071770C" w:rsidRDefault="002B6436" w:rsidP="00AE1D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>D</w:t>
      </w:r>
      <w:r w:rsidRPr="0071770C">
        <w:rPr>
          <w:rFonts w:asciiTheme="minorHAnsi" w:hAnsiTheme="minorHAnsi"/>
          <w:b/>
          <w:bCs/>
          <w:sz w:val="22"/>
          <w:szCs w:val="22"/>
        </w:rPr>
        <w:t xml:space="preserve">OCIERANIE DO INFORMACJI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sprawdza pisownię wyrazów w słowniku ortograficznym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wyszukuje synonimy w słowniku wyrazów bliskoznacznych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wybiera proste informacje z hasła encyklopedycznego, czasopisma, podanej strony internetowej </w:t>
      </w:r>
    </w:p>
    <w:p w:rsidR="002B6436" w:rsidRPr="0071770C" w:rsidRDefault="002B6436" w:rsidP="00AE1DE6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1770C">
        <w:rPr>
          <w:rFonts w:asciiTheme="minorHAnsi" w:hAnsiTheme="minorHAnsi" w:cs="Times New Roman"/>
          <w:b/>
          <w:bCs/>
          <w:sz w:val="22"/>
          <w:szCs w:val="22"/>
        </w:rPr>
        <w:t xml:space="preserve">ANALIZA I INTERPRETACJA TEKSTÓW KULTURY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mówi o swoich reakcjach czytelniczych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wyraża swój stosunek do postaci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odróżnia fikcję od rzeczywistości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odróżnia elementy fantastyczne od realistycznych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odróżnia autora od osoby mówiącej w tekście literackim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określa najważniejsze elementy świata przedstawionego w utworze epickim, takie jak: czas, miejsce, bohaterowie, zdarzenia, omawia akcję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zna cechy baśni, legendy, bajki, wie, co to jest mit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rozpoznaje wers, strofę, rym, refren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rozpoznaje przenośnię, porównane, epitet, wyraz dźwiękonaśladowczy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wyodrębnia film i spektakl teatralny spośród innych przekazów i tekstów kultury oraz potrafi nazwać ich tworzywo (ruchome obrazy, warstwa dźwiękowa)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AE1DE6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1770C">
        <w:rPr>
          <w:rFonts w:asciiTheme="minorHAnsi" w:hAnsiTheme="minorHAnsi" w:cs="Times New Roman"/>
          <w:b/>
          <w:bCs/>
          <w:sz w:val="22"/>
          <w:szCs w:val="22"/>
        </w:rPr>
        <w:t xml:space="preserve">TWORZENIE WYPOWIEDZI </w:t>
      </w:r>
    </w:p>
    <w:p w:rsidR="002B6436" w:rsidRPr="0071770C" w:rsidRDefault="002B6436" w:rsidP="00AE1D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MÓWIENIE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nawiązuje i podtrzymuje kontakt werbalny z innymi uczniami i nauczycielem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formułuje proste pytania i udziela prostych odpowiedzi pod względem konstrukcyjnym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wypowiada komunikaty zawierające proste informacje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wyraża wprost swoje intencje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lastRenderedPageBreak/>
        <w:t xml:space="preserve">odróżnia sytuację oficjalną od nieoficjalnej i potrafi odpowiednio do sytuacji komunikacyjnej skierować prośbę, pytanie, odmowę, wyjaśnienie, zaproszenie, instrukcję, gratulacje, życzenia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stosuje podstawowe zwroty grzecznościowe podczas rozmowy z osobą dorosłą i rówieśnikiem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mówi na temat, opowiada o obserwowanych zdarzeniach, akcji książki, filmu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za pomocą prostych zdań opisuje przedmiot, miejsce, krajobraz, postać, zwierzę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za pomocą prostych zdań opisuje obraz, ilustrację, plakat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wygłasza tekst utworu z pamięci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AE1D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PISANIE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stosuje wielką literę na początku wypowiedzenia i odpowiednie znaki interpunkcyjne na jego końcu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zna podstawowe zasady dotyczące pisowni wielką literą oraz pisowni ó – u, </w:t>
      </w:r>
      <w:proofErr w:type="spellStart"/>
      <w:r w:rsidRPr="0071770C">
        <w:rPr>
          <w:rFonts w:asciiTheme="minorHAnsi" w:hAnsiTheme="minorHAnsi"/>
          <w:sz w:val="22"/>
          <w:szCs w:val="22"/>
        </w:rPr>
        <w:t>rz</w:t>
      </w:r>
      <w:proofErr w:type="spellEnd"/>
      <w:r w:rsidRPr="0071770C">
        <w:rPr>
          <w:rFonts w:asciiTheme="minorHAnsi" w:hAnsiTheme="minorHAnsi"/>
          <w:sz w:val="22"/>
          <w:szCs w:val="22"/>
        </w:rPr>
        <w:t xml:space="preserve"> – ż, </w:t>
      </w:r>
      <w:proofErr w:type="spellStart"/>
      <w:r w:rsidRPr="0071770C">
        <w:rPr>
          <w:rFonts w:asciiTheme="minorHAnsi" w:hAnsiTheme="minorHAnsi"/>
          <w:sz w:val="22"/>
          <w:szCs w:val="22"/>
        </w:rPr>
        <w:t>ch</w:t>
      </w:r>
      <w:proofErr w:type="spellEnd"/>
      <w:r w:rsidRPr="0071770C">
        <w:rPr>
          <w:rFonts w:asciiTheme="minorHAnsi" w:hAnsiTheme="minorHAnsi"/>
          <w:sz w:val="22"/>
          <w:szCs w:val="22"/>
        </w:rPr>
        <w:t xml:space="preserve"> – 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tworzy proste wypowiedzi oraz notatki na podany temat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uzupełnia prosty schemat, tabelę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zna podstawowe zasady układu graficznego listu prywatnego i oficjalnego, dialogu, zaproszenia, ogłoszenia, planu ramowego wypowiedzi i z pomocą nauczyciela zapisuje list, dialog, układa plan ramowy i szczegółowy wypowiedzi, redaguje zaproszenie, ogłoszenie, instrukcję, pamiętnik i dziennik pisany z perspektywy bohatera i własnej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zapisuje kilkuzdaniowe opowiadanie odtwórcze z dialogiem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za pomocą prostych zdań tworzy opis przedmiotu, miejsca, krajobrazu, postaci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za pomocą prostych zdań tworzy opis obrazu, ilustracji, plakatu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stosuje wiedzę językową w zakresie: słownictwa (np. dobiera wyrazy bliskoznaczne), składni (konstruuje poprawne zdania pojedyncze, stosuje wielkie litery na początku wypowiedzenia i odpowiednie znaki interpunkcyjne na końcu), fleksji (stosuje czasowniki, rzeczowniki, przymiotniki i przysłówki w zdaniu), fonetyki (dzieli wyrazy przy przenoszeniu do następnej linii, zna sposoby oznaczania miękkości głosek, zauważa różnicę między wymową a zapisem samogłosek ustnych, dźwięcznych i bezdźwięcznych)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stara się dbać o estetykę zapisu wypowiedzi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AE1D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Ocenę </w:t>
      </w:r>
      <w:r w:rsidRPr="0071770C">
        <w:rPr>
          <w:rFonts w:asciiTheme="minorHAnsi" w:hAnsiTheme="minorHAnsi"/>
          <w:b/>
          <w:bCs/>
          <w:sz w:val="22"/>
          <w:szCs w:val="22"/>
        </w:rPr>
        <w:t xml:space="preserve">dostateczną </w:t>
      </w:r>
      <w:r w:rsidRPr="0071770C">
        <w:rPr>
          <w:rFonts w:asciiTheme="minorHAnsi" w:hAnsiTheme="minorHAnsi"/>
          <w:sz w:val="22"/>
          <w:szCs w:val="22"/>
        </w:rPr>
        <w:t xml:space="preserve">otrzymuje uczeń, który spełnia wymagania kryterialne na ocenę dopuszczającą oraz: </w:t>
      </w:r>
    </w:p>
    <w:p w:rsidR="002B6436" w:rsidRPr="0071770C" w:rsidRDefault="002B6436" w:rsidP="00AE1DE6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1770C">
        <w:rPr>
          <w:rFonts w:asciiTheme="minorHAnsi" w:hAnsiTheme="minorHAnsi" w:cs="Times New Roman"/>
          <w:b/>
          <w:bCs/>
          <w:sz w:val="22"/>
          <w:szCs w:val="22"/>
        </w:rPr>
        <w:t xml:space="preserve">ODBIÓR WYPOWIEDZI I WYKORZYSTYWANIE ZAWARTYCH W NICH INFORMACJI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2B6436" w:rsidRPr="0071770C" w:rsidRDefault="002B6436" w:rsidP="00AE1D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SŁUCHANIE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słucha innych, uczestniczy w rozmowie oraz innych sytuacjach komunikacyjnych (zadaje pytania, odpowiada, instruuje, gratuluje, zaprasza, przeprasza)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wybiera najważniejsze informacje z wysłuchanego tekstu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tworzy prostą notatkę w formie tabeli, schematu, kilkuzdaniowej wypowiedzi, planu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określa temat utworu, powtarza swoimi słowami ogólny sens usłyszanej wypowiedzi, opowiada fabułę usłyszanej historii, zauważa metaforyczny charakter baśni, legendy, bajki, mitu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rozpoznaje proste intencje niewyrażone wprost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rozpoznaje typowe wypowiedzi informacyjne i literackie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na podstawie intonacji odróżnia wypowiedzenia oznajmujące, rozkazujące i pytające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AE1DE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CZYTANIE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identyfikuje nadawcę i odbiorcę wypowiedzi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określa temat i główną myśl tekstu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oddziela informacje ważne od drugorzędnych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wybiera potrzebne informacje z instrukcji, tabeli, notatki, schematu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wskazuje cytat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wskazuje przenośne znaczenie wyrazów w wypowiedzi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rozpoznaje cechy zaproszenia, życzeń, ogłoszenia, instrukcji, przepisu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lastRenderedPageBreak/>
        <w:t xml:space="preserve">określa temat utworu, powtarza swoimi słowami ogólny sens usłyszanej wypowiedzi, opowiada fabułę usłyszanej historii, zauważa metaforyczny charakter baśni, legendy, bajki, mitu, wskazuje morał wyrażony wprost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rozpoznaje typowe wypowiedzi informacyjne, literackie, reklamowe </w:t>
      </w:r>
    </w:p>
    <w:p w:rsidR="002B6436" w:rsidRPr="00AE1DE6" w:rsidRDefault="002B6436" w:rsidP="00AE1DE6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AE1DE6">
        <w:rPr>
          <w:rFonts w:asciiTheme="minorHAnsi" w:hAnsiTheme="minorHAnsi"/>
          <w:sz w:val="22"/>
          <w:szCs w:val="22"/>
        </w:rPr>
        <w:t xml:space="preserve">rozumie funkcję znaków interpunkcyjnych (kropki, przecinka, znaku zapytania, wykrzyknika), akapitów i marginesów w tekście prozatorskim, wskazuje cudzysłów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wskazuje wersy, strofy, rymy w tekstach poetyckich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poprawnie artykułuje i akcentuje wyrazy, stosuje intonację zdaniową podczas głośnego czytania utworów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odróżnia części mowy odmienne od nieodmiennych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rozpoznaje w wypowiedziach liczebnik, zaimek, przyimek, spójnik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rozpoznaje podstawowe funkcje składniowe wyrazów użytych w wypowiedziach (orzeczenie, podmiot)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odróżnia zdanie pojedyncze od zdania złożonego, zdanie pojedyncze rozwinięte od zdania nierozwiniętego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rozpoznaje w tekście formy przypadków, liczb, rodzajów gramatycznych (rzeczownik, przymiotnik), osób, czasów i rodzajów gramatycznych (czasownik), określa stopień przymiotnika i przysłówka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posługuje się alfabetem, uwzględnia różnice między zapisem a wymową samogłosek nosowych, głosek dźwięcznych i bezdźwięcznych, oznacza miękkość głosek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DOCIERANIE DO INFORMACJI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wybiera odpowiednie informacje ze słownika ortograficznego, słownika wyrazów bliskoznacznych, szkolnego słownika języka polskiego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korzysta z encyklopedii, czasopisma, stron internetowych </w:t>
      </w:r>
    </w:p>
    <w:p w:rsidR="002B6436" w:rsidRPr="0071770C" w:rsidRDefault="002B6436" w:rsidP="00BB2D4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1770C">
        <w:rPr>
          <w:rFonts w:asciiTheme="minorHAnsi" w:hAnsiTheme="minorHAnsi" w:cs="Times New Roman"/>
          <w:b/>
          <w:bCs/>
          <w:sz w:val="22"/>
          <w:szCs w:val="22"/>
        </w:rPr>
        <w:t xml:space="preserve">ANALIZA I INTERPRETACJA TEKSTÓW KULTURY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nazywa swoje reakcje czytelnicze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dostrzega cechy wyróżniające teksty artystyczne (poetyckie i prozatorskie) oraz użytkowe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nazywa elementy świata przedstawionego w utworze epickim, takie jak: czas, miejsce, bohaterowie, zdarzenia, wątki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wskazuje elementy akcji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wskazuje w utworze cechy baśni, legendy, bajki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rozumie, czym jest mit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wie, czym jest: wers, zwrotka, rym, rytm, refren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wskazuje w tekście porównanie, przenośnię, epitet, wyraz dźwiękonaśladowczy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wyodrębnia film spośród innych dziedzin sztuki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zna pojęcia: gra aktorska, dekoracja, kostiumy, rekwizyty, inscenizacja, scena, widownia, kurtyna, kulisy, próba, program teatralny, afisz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przypisuje cechy bohaterom oraz ocenia ich postawy w odniesieniu do takich wartości, jak np. miłość – nienawiść, przyjaźń – wrogość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odczytuje sens utworów na poziomie semantycznym (dosłownym)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odczytuje morał baśni, bajek, zauważa metaforyczny charakter mitu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BB2D4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1770C">
        <w:rPr>
          <w:rFonts w:asciiTheme="minorHAnsi" w:hAnsiTheme="minorHAnsi" w:cs="Times New Roman"/>
          <w:b/>
          <w:bCs/>
          <w:sz w:val="22"/>
          <w:szCs w:val="22"/>
        </w:rPr>
        <w:t xml:space="preserve">TWORZENIE WYPOWIEDZI </w:t>
      </w: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MÓWIENIE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świadomie uczestniczy w sytuacji komunikacyjnej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>dostosowuje wypowiedź do adresata i sytuacji, świadomie dobiera różne typy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wypowiedzeń prostych i rozwiniętych, stosuje wypowiedzenia oznajmujące, pytające i rozkazujące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formułuje pytania zamknięte i otwarte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udziela odpowiedzi w formie zdań złożonych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wypowiada się w kilku logicznie ze sobą połączonych zdaniach na tematy związane z codziennością, otaczającą rzeczywistością, lekturą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lastRenderedPageBreak/>
        <w:t xml:space="preserve">stosuje zwroty grzecznościowe i odpowiednie konstrukcje składniowe (np. tryb przypuszczający) podczas rozmowy z osobą dorosłą i rówieśnikiem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składa życzenia, gratulacje, instruuje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wypowiada się w sposób uporządkowany: opowiada zdarzenia w porządku chronologicznym, streszcza utwory fabularne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opisuje przedmiot, miejsce, krajobraz, postać, obraz, ilustrację, plakat, stosując słownictwo określające umiejscowienie w przestrzeni (używa przysłówków i wyrażeń przyimkowych)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dobiera wyrazy bliskoznaczne i przeciwstawne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recytuje utwór poetycki, oddając jego ogólny nastrój i sens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stosuje zasady poprawnej wymowy i akcentowania wyrazów rodzimych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posługuje się pozawerbalnymi środkami wypowiedzi (mimiką, gestem)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PISANIE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stosuje podstawowe zasady ortografii dotyczące pisowni ó – u, </w:t>
      </w:r>
      <w:proofErr w:type="spellStart"/>
      <w:r w:rsidRPr="0071770C">
        <w:rPr>
          <w:rFonts w:asciiTheme="minorHAnsi" w:hAnsiTheme="minorHAnsi"/>
          <w:sz w:val="22"/>
          <w:szCs w:val="22"/>
        </w:rPr>
        <w:t>rz</w:t>
      </w:r>
      <w:proofErr w:type="spellEnd"/>
      <w:r w:rsidRPr="0071770C">
        <w:rPr>
          <w:rFonts w:asciiTheme="minorHAnsi" w:hAnsiTheme="minorHAnsi"/>
          <w:sz w:val="22"/>
          <w:szCs w:val="22"/>
        </w:rPr>
        <w:t xml:space="preserve"> – ż, </w:t>
      </w:r>
      <w:proofErr w:type="spellStart"/>
      <w:r w:rsidRPr="0071770C">
        <w:rPr>
          <w:rFonts w:asciiTheme="minorHAnsi" w:hAnsiTheme="minorHAnsi"/>
          <w:sz w:val="22"/>
          <w:szCs w:val="22"/>
        </w:rPr>
        <w:t>ch</w:t>
      </w:r>
      <w:proofErr w:type="spellEnd"/>
      <w:r w:rsidRPr="0071770C">
        <w:rPr>
          <w:rFonts w:asciiTheme="minorHAnsi" w:hAnsiTheme="minorHAnsi"/>
          <w:sz w:val="22"/>
          <w:szCs w:val="22"/>
        </w:rPr>
        <w:t xml:space="preserve"> – h i interpunkcji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odróżnia nazwy własne od pospolitych i potrafi zastosować odpowiednie zasady dotyczące pisowni wielką literą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poprawnie zapisuje </w:t>
      </w:r>
      <w:r w:rsidRPr="0071770C">
        <w:rPr>
          <w:rFonts w:asciiTheme="minorHAnsi" w:hAnsiTheme="minorHAnsi"/>
          <w:i/>
          <w:iCs/>
          <w:sz w:val="22"/>
          <w:szCs w:val="22"/>
        </w:rPr>
        <w:t xml:space="preserve">nie </w:t>
      </w:r>
      <w:r w:rsidRPr="0071770C">
        <w:rPr>
          <w:rFonts w:asciiTheme="minorHAnsi" w:hAnsiTheme="minorHAnsi"/>
          <w:sz w:val="22"/>
          <w:szCs w:val="22"/>
        </w:rPr>
        <w:t xml:space="preserve">z różnymi częściami mowy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poprawnie zapisuje wyrażenia przyimkowe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poprawnie stopniuje przymiotniki i przysłówki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konstruuje i zapisuje kilkuzdaniowe wypowiedzi poprawne pod względem logiczno-składniowym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używa wypowiedzeń pojedynczych i złożonych, stosuje przecinki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 zależności do adresata i sytuacji świadomie dobiera wypowiedzenia oznajmujące, pytające i rozkazujące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samodzielnie zapisuje dialog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dzieli wypowiedzi na części kompozycyjne (wstęp, rozwinięcie, zakończenie)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buduje ramowy i szczegółowy plan wypowiedzi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układa opowiadanie odtwórcze z dialogiem oraz z elementami opisu, krótką relację, zaproszenie, ogłoszenie, pamiętnik i dziennik pisany z perspektywy bohatera i własnej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redaguje notatkę w formie prostego schematu, tabeli, planu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zapisuje instrukcję z uwzględnieniem sformułowań wskazujących na kolejność wykonywanych czynności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tworzy opis przedmiotu, miejsca, krajobrazu, postaci, obrazu, ilustracji, plakatu, stosując słownictwo określające umiejscowienie w przestrzeni (używa przysłówków i wyrażeń przyimkowych) </w:t>
      </w:r>
    </w:p>
    <w:p w:rsidR="0071770C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>w liście prywatnym i oficjalnym, dialogu, zaproszeniu i ogłoszeniu sto</w:t>
      </w:r>
      <w:r w:rsidR="0071770C" w:rsidRPr="0071770C">
        <w:rPr>
          <w:rFonts w:asciiTheme="minorHAnsi" w:hAnsiTheme="minorHAnsi"/>
          <w:sz w:val="22"/>
          <w:szCs w:val="22"/>
        </w:rPr>
        <w:t>suje odpowiedni układ graficzny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stosuje wiedzę językową w zakresie: słownictwa (wykorzystuje wyrazy bliskoznaczne i przeciwstawne w tworzonym tekście), składni (konstruuje zdania pojedyncze proste i rozwinięte oraz wypowiedzenia złożone, używa różnych typów wypowiedzeń: oznajmujących, rozkazujących, pytających, wykrzyknikowych; łączy wypowiedzenia składowe za pomocą spójnika w wypowiedzenia złożone), fleksji (używa poprawnych form gramatycznych czasowników, rzeczowników, przymiotników; poprawnie zapisuje formy bezokoliczników oraz formy rodzaju męskoosobowego i niemęskoosobowego czasowników w czasie przyszłym i przeszłym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stosuje zasady estetycznego zapisu tekstu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Ocenę </w:t>
      </w:r>
      <w:r w:rsidRPr="0071770C">
        <w:rPr>
          <w:rFonts w:asciiTheme="minorHAnsi" w:hAnsiTheme="minorHAnsi"/>
          <w:b/>
          <w:bCs/>
          <w:sz w:val="22"/>
          <w:szCs w:val="22"/>
        </w:rPr>
        <w:t xml:space="preserve">dobrą </w:t>
      </w:r>
      <w:r w:rsidRPr="0071770C">
        <w:rPr>
          <w:rFonts w:asciiTheme="minorHAnsi" w:hAnsiTheme="minorHAnsi"/>
          <w:sz w:val="22"/>
          <w:szCs w:val="22"/>
        </w:rPr>
        <w:t xml:space="preserve">otrzymuje uczeń, który spełnia wymagania kryterialne na ocenę dostateczną oraz: </w:t>
      </w:r>
    </w:p>
    <w:p w:rsidR="002B6436" w:rsidRPr="0071770C" w:rsidRDefault="002B6436" w:rsidP="00BB2D4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1770C">
        <w:rPr>
          <w:rFonts w:asciiTheme="minorHAnsi" w:hAnsiTheme="minorHAnsi" w:cs="Times New Roman"/>
          <w:b/>
          <w:bCs/>
          <w:sz w:val="22"/>
          <w:szCs w:val="22"/>
        </w:rPr>
        <w:t xml:space="preserve">ODBIÓR WYPOWIEDZI I WYKORZYSTYWANIE ZAWARTYCH W NICH INFORMACJI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SŁUCHANIE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koncentruje uwagę podczas słuchania dłuższych wypowiedzi innych oraz odtwarzanych utworów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lastRenderedPageBreak/>
        <w:t xml:space="preserve">w typowych sytuacjach komunikacyjnych cytuje wypowiedzi innych, wyraża swoje zdanie na temat wysłuchanego komunikatu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odróżnia informacje ważne od mniej ważnych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właściwie odbiera intencje nadawcy komunikatu (również te niewyrażone wprost)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na podstawie słuchanego tekstu tworzy notatkę, pisze krótkie streszczenie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odróżnia wypowiedzi literackie od informacyjnych i reklamowych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dostrzega zależność między przenośnym znaczeniem a intencją nadawcy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odczytuje przenośny sens wysłuchanych utworów poetyckich i prozatorskich (objaśnia morał baśni, bajki, wyjaśnia metaforyczny charakter mitu)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na podstawie intonacji odróżnia zdania neutralne od wykrzyknikowych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CZYTANIE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wyszukuje w wypowiedzi informacje wyrażone pośrednio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rozumie funkcję akapitu i cytatu w wypowiedzi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objaśnia przenośne znaczenie wybranych wyrazów, związków wyrazów w wypowiedzi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odróżnia teksty literackie od informacyjnych i reklamowych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dostrzega zależność między przenośnym znaczeniem a intencją nadawcy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odczytuje przenośny sens wysłuchanych utworów poetyckich i prozatorskich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wskazuje typowe elementy konstrukcyjne w zaproszeniach, życzeniach, ogłoszeniach, instrukcjach, przepisach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głośno czyta utwory, uwzględniając zasady poprawnej artykulacji i intonacji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wskazuje różnice między rzeczownikami, czasownikami, przymiotnikami, liczebnikami, zaimkami, przyimkami i spójnikami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rozpoznaje równoważnik zdania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rozpoznaje w tekście formy przypadków, liczb, osób, rodzajów; odróżnia formy osobowe czasowników od nieosobowych (bezokolicznik, formy zakończone na -no, -to) </w:t>
      </w: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DOCIERANIE DO INFORMACJI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wie, jakiego typu informacje zawierają słownik ortograficzny, słownik wyrazów bliskoznacznych, słownik języka polskiego, słownik wyrazów obcych i umiejętnie je stosuje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wybiera informacje niewyrażone wprost z różnych źródeł, np. czasopism, stron internetowych </w:t>
      </w:r>
    </w:p>
    <w:p w:rsidR="002B6436" w:rsidRPr="0071770C" w:rsidRDefault="002B6436" w:rsidP="00BB2D4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1770C">
        <w:rPr>
          <w:rFonts w:asciiTheme="minorHAnsi" w:hAnsiTheme="minorHAnsi" w:cs="Times New Roman"/>
          <w:b/>
          <w:bCs/>
          <w:sz w:val="22"/>
          <w:szCs w:val="22"/>
        </w:rPr>
        <w:t xml:space="preserve">ANALIZA I INTERPRETACJA TEKSTÓW KULTURY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uzasadnia swoje reakcje czytelnicze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analizuje elementy świata przedstawionego w utworze epickim, takie jak: czas, miejsce, bohaterowie, zdarzenia, wątek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posługuje się pojęciami </w:t>
      </w:r>
      <w:r w:rsidRPr="0071770C">
        <w:rPr>
          <w:rFonts w:asciiTheme="minorHAnsi" w:hAnsiTheme="minorHAnsi"/>
          <w:i/>
          <w:iCs/>
          <w:sz w:val="22"/>
          <w:szCs w:val="22"/>
        </w:rPr>
        <w:t>akcja</w:t>
      </w:r>
      <w:r w:rsidRPr="0071770C">
        <w:rPr>
          <w:rFonts w:asciiTheme="minorHAnsi" w:hAnsiTheme="minorHAnsi"/>
          <w:sz w:val="22"/>
          <w:szCs w:val="22"/>
        </w:rPr>
        <w:t xml:space="preserve">, </w:t>
      </w:r>
      <w:r w:rsidRPr="0071770C">
        <w:rPr>
          <w:rFonts w:asciiTheme="minorHAnsi" w:hAnsiTheme="minorHAnsi"/>
          <w:i/>
          <w:iCs/>
          <w:sz w:val="22"/>
          <w:szCs w:val="22"/>
        </w:rPr>
        <w:t>fabuła</w:t>
      </w:r>
      <w:r w:rsidRPr="0071770C">
        <w:rPr>
          <w:rFonts w:asciiTheme="minorHAnsi" w:hAnsiTheme="minorHAnsi"/>
          <w:sz w:val="22"/>
          <w:szCs w:val="22"/>
        </w:rPr>
        <w:t xml:space="preserve">, </w:t>
      </w:r>
      <w:r w:rsidRPr="0071770C">
        <w:rPr>
          <w:rFonts w:asciiTheme="minorHAnsi" w:hAnsiTheme="minorHAnsi"/>
          <w:i/>
          <w:iCs/>
          <w:sz w:val="22"/>
          <w:szCs w:val="22"/>
        </w:rPr>
        <w:t xml:space="preserve">związek </w:t>
      </w:r>
      <w:proofErr w:type="spellStart"/>
      <w:r w:rsidRPr="0071770C">
        <w:rPr>
          <w:rFonts w:asciiTheme="minorHAnsi" w:hAnsiTheme="minorHAnsi"/>
          <w:i/>
          <w:iCs/>
          <w:sz w:val="22"/>
          <w:szCs w:val="22"/>
        </w:rPr>
        <w:t>przyczynowo-skutkowy</w:t>
      </w:r>
      <w:proofErr w:type="spellEnd"/>
      <w:r w:rsidRPr="0071770C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identyfikuje baśń, legendę, mit, bajkę, komiks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rozumie podstawową funkcję wersu, zwrotki, rymu, rytmu oraz objaśnia znaczenie i funkcję środków poetyckich, takich jak: przenośnia, porównanie, epitet, wyraz dźwiękonaśladowczy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rozumie funkcję akapitu jako logicznie wyodrębnionej całości w tekście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wyodrębnia elementy dzieła filmowego, zna główne etapy powstawania filmu i przedstawienia, rozumie pojęcie adaptacji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określa zadania twórców dzieła filmowego i teatralnego – aktora, reżysera, dekoratora, suflera, reżysera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charakteryzuje i ocenia bohaterów oraz ich postawy odnoszące się do takich wartości, jak np. miłość – nienawiść, przyjaźń – wrogość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odczytuje przesłanie utworu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BB2D4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1770C">
        <w:rPr>
          <w:rFonts w:asciiTheme="minorHAnsi" w:hAnsiTheme="minorHAnsi" w:cs="Times New Roman"/>
          <w:b/>
          <w:bCs/>
          <w:sz w:val="22"/>
          <w:szCs w:val="22"/>
        </w:rPr>
        <w:t xml:space="preserve">TWORZENIE WYPOWIEDZI </w:t>
      </w: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MÓWIENIE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przedstawia własne zdanie w rozmowie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świadomie dobiera intonację zdaniową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udziela odpowiedzi w formie krótkiej wypowiedzi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lastRenderedPageBreak/>
        <w:t xml:space="preserve">uczestniczy w rozmowie związanej z lekturą, filmem czy codziennymi sytuacjami; łączy za pomocą odpowiednich spójników współrzędne związki wyrazowe w zdaniu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wypowiada się w roli świadka i uczestnika zdarzeń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gromadzi wyrazy określające i nazywające cechy charakteru na podstawie zachowań i postaw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wypowiada się logicznie i w sposób uporządkowany: opowiada zdarzenia w porządku chronologicznym, streszcza utwory fabularne, świadomie wykorzystuje wyrazy określające następstwo czasowe, zwłaszcza przysłówki i wyrażenia przyimkowe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 sposób uporządkowany opisuje przedmiot, miejsce, krajobraz, postać, obraz, ilustrację, plakat, stosując słownictwo służące do formułowania ocen i opinii, emocji i uczuć (np. epitety, porównania, zdrobnienia, poprawnie używa odpowiedniego stopnia przymiotnika i przysłówka)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objaśnia znaczenia dosłowne i metaforyczne wyrazów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odróżnia wyrazy pokrewne od synonimów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umiejętnie stosuje wiedzę językową w zakresie: słownictwa (wzbogaca tworzony tekst wyrazami bliskoznacznymi i przeciwstawnymi), składni (stosuje różnorodne typy zdań: pojedyncze i złożone; celowo używa różnych typów wypowiedzeń: pytających, oznajmujących, wykrzyknikowych, rozkazujących w zależności od sytuacji komunikacyjnej; stosuje się do zasad poprawnej interpunkcji), fleksji (używa odmiennych części mowy w poprawnych formach), *wygłasza tekst poetycki z pamięci, posługując się pauzą, barwą głosu; zwraca uwagę na ważne treści tekstu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stosuje się do zasad właściwego akcentowania wyrazów i intonowania wypowiedzeń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PISANIE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stosuje poznane zasady ortografii dotyczące pisowni ó – u, </w:t>
      </w:r>
      <w:proofErr w:type="spellStart"/>
      <w:r w:rsidRPr="0071770C">
        <w:rPr>
          <w:rFonts w:asciiTheme="minorHAnsi" w:hAnsiTheme="minorHAnsi"/>
          <w:sz w:val="22"/>
          <w:szCs w:val="22"/>
        </w:rPr>
        <w:t>rz</w:t>
      </w:r>
      <w:proofErr w:type="spellEnd"/>
      <w:r w:rsidRPr="0071770C">
        <w:rPr>
          <w:rFonts w:asciiTheme="minorHAnsi" w:hAnsiTheme="minorHAnsi"/>
          <w:sz w:val="22"/>
          <w:szCs w:val="22"/>
        </w:rPr>
        <w:t xml:space="preserve"> – ż, </w:t>
      </w:r>
      <w:proofErr w:type="spellStart"/>
      <w:r w:rsidRPr="0071770C">
        <w:rPr>
          <w:rFonts w:asciiTheme="minorHAnsi" w:hAnsiTheme="minorHAnsi"/>
          <w:sz w:val="22"/>
          <w:szCs w:val="22"/>
        </w:rPr>
        <w:t>ch</w:t>
      </w:r>
      <w:proofErr w:type="spellEnd"/>
      <w:r w:rsidRPr="0071770C">
        <w:rPr>
          <w:rFonts w:asciiTheme="minorHAnsi" w:hAnsiTheme="minorHAnsi"/>
          <w:sz w:val="22"/>
          <w:szCs w:val="22"/>
        </w:rPr>
        <w:t xml:space="preserve"> – h i interpunkcji, poprawnie używa i zapisuje formy nieosobowe czasownika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 kilkuzdaniowych wypowiedziach związanych z lekturą, filmem czy codziennymi sytuacjami łączy za pomocą odpowiednich spójników współrzędne związki wyrazowe i stosuje się do zasad interpunkcji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 tekstach świadomie stosuje wyrazy bliskoznaczne, zastępuje powtarzające się w tekście wyrazy odpowiednimi zaimkami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 wypowiedziach gromadzi wyrazy określające i nazywające cechy charakteru na podstawie zachowań i postaw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układa życzenia, gratulacje, zapisuje przepis, instrukcję, ogłoszenie, zaproszenie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stosuje akapit jako znak logicznego wyodrębnienia fragmentów wypowiedzi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pisze logiczne i uporządkowane pod względem chronologicznym opowiadanie, streszcza utwory fabularne, świadomie wykorzystuje wyrazy określające następstwo czasowe; opowiada z perspektywy świadka i uczestnika zdarzeń (pamiętnik, dziennik)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zapisuje dialog w opowiadaniu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 sposób uporządkowany opisuje przedmiot, miejsce, krajobraz, postać, stosując słownictwo służące do formułowania ocen i opinii, emocji i uczuć (np. epitety, porównania, zdrobnienia)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opisując obraz, rzeźbę, ilustrację, plakat, stosuje podstawowe słownictwo charakterystyczne dla danej dziedziny sztuki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dostrzega błędy ortograficzne i interpunkcyjne w tworzonej wypowiedzi i je poprawia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Ocenę </w:t>
      </w:r>
      <w:r w:rsidRPr="0071770C">
        <w:rPr>
          <w:rFonts w:asciiTheme="minorHAnsi" w:hAnsiTheme="minorHAnsi"/>
          <w:b/>
          <w:bCs/>
          <w:sz w:val="22"/>
          <w:szCs w:val="22"/>
        </w:rPr>
        <w:t xml:space="preserve">bardzo dobrą </w:t>
      </w:r>
      <w:r w:rsidRPr="0071770C">
        <w:rPr>
          <w:rFonts w:asciiTheme="minorHAnsi" w:hAnsiTheme="minorHAnsi"/>
          <w:sz w:val="22"/>
          <w:szCs w:val="22"/>
        </w:rPr>
        <w:t xml:space="preserve">otrzymuje uczeń, który spełnia wymagania kryterialne na ocenę dobrą oraz: </w:t>
      </w:r>
    </w:p>
    <w:p w:rsidR="002B6436" w:rsidRPr="0071770C" w:rsidRDefault="002B6436" w:rsidP="00BB2D4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1770C">
        <w:rPr>
          <w:rFonts w:asciiTheme="minorHAnsi" w:hAnsiTheme="minorHAnsi" w:cs="Times New Roman"/>
          <w:b/>
          <w:bCs/>
          <w:sz w:val="22"/>
          <w:szCs w:val="22"/>
        </w:rPr>
        <w:t xml:space="preserve">ODBIÓR WYPOWIEDZI I WYKORZYSTYWANIE ZAWARTYCH W NICH INFORMACJI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SŁUCHANIE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przekazuje treść wysłuchanych wypowiedzi, potrafi ustosunkować się do wypowiedzi innych oraz nawiązać do nich podczas własnej wypowiedzi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uzasadnia swoje zdanie na temat wysłuchanego komunikatu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lastRenderedPageBreak/>
        <w:t xml:space="preserve">nazywa intencje nadawcy komunikatu, dostrzega zależność między przenośnym znaczeniem a intencją nadawcy wypowiedzi, w sytuacjach typowych odróżnia fakty od opinii </w:t>
      </w: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CZYTANIE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wyszukuje w wypowiedzi informacje wyrażone pośrednio i wykorzystuje je w wypowiedzi np. opisującej lub oceniającej postać fikcyjną lub rzeczywistą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oddziela informacje ważne od drugorzędnych i wykorzystuje je w odczytaniu znaczeń dosłownych i przenośnych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wykorzystuje treści zawarte w artykule, instrukcji, przepisie, tabeli, schemacie i notatce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nazywa intencje nadawcy komunikatu, dostrzega zależność między przenośnym znaczeniem a intencją nadawcy wypowiedzi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nazywa osobę mówiącą w tekście w zależności od rodzaju utworu (podmiot liryczny, narrator)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 sytuacjach typowych odróżnia fakty od opinii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wskazuje typowe elementy stylistyczne i graficzne w zaproszeniach, życzeniach, ogłoszeniach, instrukcjach, przepisach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dostrzega relacje między takimi elementami konstrukcji, jak tytuł, wstęp, rozwinięcie, zakończenie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głośno czyta utwory, wykorzystując umiejętność poprawnej artykulacji i intonacji, aby oddać sens odczytywanego tekstu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rozumie funkcje użytych w tekście zdań pojedynczych rozwiniętych i nierozwiniętych, pojedynczych i złożonych, równoważników zdań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rozumie funkcję użytych form przypadków, liczb, osób, czasów w tekstach literackich, użytkowych, reklamowych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DOCIERANIE DO INFORMACJI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 zależności od celu poszukiwań świadomie wybiera odpowiedni słownik (słownik ortograficzny, słownik wyrazów bliskoznacznych, słownik języka polskiego, słownik wyrazów obcych)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konfrontuje ze sobą informacje zgromadzone na podstawie różnych źródeł </w:t>
      </w:r>
    </w:p>
    <w:p w:rsidR="002B6436" w:rsidRPr="0071770C" w:rsidRDefault="002B6436" w:rsidP="00BB2D4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1770C">
        <w:rPr>
          <w:rFonts w:asciiTheme="minorHAnsi" w:hAnsiTheme="minorHAnsi" w:cs="Times New Roman"/>
          <w:b/>
          <w:bCs/>
          <w:sz w:val="22"/>
          <w:szCs w:val="22"/>
        </w:rPr>
        <w:t xml:space="preserve">ANALIZA I INTERPRETACJA TEKSTÓW KULTURY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konfrontuje swoje reakcje czytelnicze z innymi odbiorcami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charakteryzuje osobę mówiącą na podstawie jej wypowiedzi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>objaśnia funkcję analizowanych elementów świata przedst</w:t>
      </w:r>
      <w:r w:rsidR="0071770C" w:rsidRPr="0071770C">
        <w:rPr>
          <w:rFonts w:asciiTheme="minorHAnsi" w:hAnsiTheme="minorHAnsi"/>
          <w:sz w:val="22"/>
          <w:szCs w:val="22"/>
        </w:rPr>
        <w:t xml:space="preserve">awionego w utworze epickim oraz </w:t>
      </w:r>
      <w:r w:rsidRPr="0071770C">
        <w:rPr>
          <w:rFonts w:asciiTheme="minorHAnsi" w:hAnsiTheme="minorHAnsi"/>
          <w:sz w:val="22"/>
          <w:szCs w:val="22"/>
        </w:rPr>
        <w:t xml:space="preserve">środków stylistycznych w utworze poetyckim (w tym rozróżnia ożywienie i uosobienie jako rodzaje przenośni)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wykorzystuje wiedzę na temat wersu, zwrotki, rymu, rytmu, refrenu do interpretacji utworu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wyróżnia wśród przekazów audiowizualnych programy informacyjne, rozrywkowe, reklamy; dostrzega różnice między celem tych programów </w:t>
      </w:r>
    </w:p>
    <w:p w:rsidR="0071770C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>charakteryzuje i ocenia bohaterów oraz ich postawy odnoszące się do takich wartości, jak np. miłość – nienawiść, przyjaźń – wrogość; konfrontuje sytuację bohaterów z własnymi doświadczeniami</w:t>
      </w:r>
    </w:p>
    <w:p w:rsidR="00BB2D4D" w:rsidRDefault="0071770C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</w:p>
    <w:p w:rsidR="002B6436" w:rsidRPr="00BB2D4D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 w:cs="Times New Roman"/>
          <w:b/>
          <w:bCs/>
          <w:sz w:val="22"/>
          <w:szCs w:val="22"/>
        </w:rPr>
        <w:t xml:space="preserve">TWORZENIE WYPOWIEDZI </w:t>
      </w: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MÓWIENIE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uzasadnia własne zdanie w rozmowie, podaje odpowiednie przykłady, cytuje, stosuje się do reguł grzecznościowych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rozpoczyna i podtrzymuje rozmowę na temat lektury czy dzieła filmowego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udziela wyczerpujących wypowiedzi poprawnych pod względem konstrukcyjnym i stylistycznym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 rozmowie związanej z lekturą, filmem czy codziennymi sytuacjami stosuje frazeologizmy i przysłowia związane z omawianą tematyką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lastRenderedPageBreak/>
        <w:t xml:space="preserve">poprawnie stosuje formy czasu teraźniejszego oraz formy rodzaju męskoosobowego i niemęskoosobowego w czasach przeszłym i przyszłym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 opisie dzieła kultury stosuje słownictwo wyrażające stosunek odbiorcy wobec dzieła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interpretuje przenośne treści utworów poetyckich przewidzianych w programie nauczania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zaznacza akcenty logiczne, stosuje pauzy, dostosowuje tempo recytacji do treści utworu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wzbogaca komunikat pozawerbalnymi środkami wypowiedzi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dokonuje samokrytyki wypowiedzi i doskonali ją pod względem konstrukcji i języka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PISANIE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potrafi zastosować reguły ortograficzne w sytuacjach nietypowych (np. wykorzystać wiedzę o wyrazach pochodnych i rodzinie wyrazów, pisowni </w:t>
      </w:r>
      <w:r w:rsidRPr="0071770C">
        <w:rPr>
          <w:rFonts w:asciiTheme="minorHAnsi" w:hAnsiTheme="minorHAnsi"/>
          <w:i/>
          <w:iCs/>
          <w:sz w:val="22"/>
          <w:szCs w:val="22"/>
        </w:rPr>
        <w:t xml:space="preserve">nie </w:t>
      </w:r>
      <w:r w:rsidRPr="0071770C">
        <w:rPr>
          <w:rFonts w:asciiTheme="minorHAnsi" w:hAnsiTheme="minorHAnsi"/>
          <w:sz w:val="22"/>
          <w:szCs w:val="22"/>
        </w:rPr>
        <w:t xml:space="preserve">w przeciwstawieniach)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przekształca zdania złożone w pojedyncze i odwrotnie, a także zdania w równoważniki zdań i odwrotnie – odpowiednio do przyjętego celu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komponuje poprawne pod względem ortograficznym, interpunkcyjnym, fleksyjnym, składniowym wypowiedzi o przejrzystej, logicznej kompozycji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uzasadnia własne zdanie, podaje odpowiednie przykłady, np. z lektury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udziela wyczerpujących wypowiedzi poprawnych pod względem konstrukcyjnym i stylistycznym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 wypowiedziach związanych z lekturą, filmem czy codziennymi sytuacjami stosuje frazeologizmy i przysłowia związane z omawianą tematyką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komponuje i przekształca plan wypowiedzi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pisze opowiadanie twórcze, list z perspektywy bohatera, baśń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 opisie dzieła kultury stosuje słownictwo wyrażające stosunek odbiorcy wobec dzieła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sprawnie stosuje wiedzę językową w zakresie: słownictwa (dba o poprawność słownikową tworzonych wypowiedzi, odpowiednio dobiera wyrazy bliskoznaczne i przeciwstawne, wzbogacając tekst w zależności od formy wypowiedzi i sytuacji komunikacyjnej), składni (tworzy ciekawe pod względem składniowym wypowiedzi, stosuje się do zasad poprawności logiczno-składniowej, dba o poprawną interpunkcję wypowiedzeń złożonych), fleksji (w wypowiedziach stosuje w poprawnych formach odmienne i nieodmienne części mowy przewidziane w programie nauczania, w tym poprawnie stosuje formy czasu teraźniejszego oraz formy rodzaju męskoosobowego i niemęskoosobowego w czasach przeszłym i przyszłym), fonetyki (biegle stosuje wiadomości z zakresu fonetyki i wykorzystuje je w poprawnym zapisie wyrazów)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dokonuje samodzielnej autokorekty napisanego tekstu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Ocenę </w:t>
      </w:r>
      <w:r w:rsidRPr="0071770C">
        <w:rPr>
          <w:rFonts w:asciiTheme="minorHAnsi" w:hAnsiTheme="minorHAnsi"/>
          <w:b/>
          <w:bCs/>
          <w:sz w:val="22"/>
          <w:szCs w:val="22"/>
        </w:rPr>
        <w:t xml:space="preserve">celującą </w:t>
      </w:r>
      <w:r w:rsidRPr="0071770C">
        <w:rPr>
          <w:rFonts w:asciiTheme="minorHAnsi" w:hAnsiTheme="minorHAnsi"/>
          <w:sz w:val="22"/>
          <w:szCs w:val="22"/>
        </w:rPr>
        <w:t xml:space="preserve">otrzymuje uczeń, który spełnia wymagania kryterialne na ocenę bardzo dobrą oraz: </w:t>
      </w:r>
    </w:p>
    <w:p w:rsidR="002B6436" w:rsidRPr="0071770C" w:rsidRDefault="002B6436" w:rsidP="00BB2D4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1770C">
        <w:rPr>
          <w:rFonts w:asciiTheme="minorHAnsi" w:hAnsiTheme="minorHAnsi" w:cs="Times New Roman"/>
          <w:b/>
          <w:bCs/>
          <w:sz w:val="22"/>
          <w:szCs w:val="22"/>
        </w:rPr>
        <w:t xml:space="preserve">ODBIÓR WYPOWIEDZI I WYKORZYSTYWANIE ZAWARTYCH W NICH INFORMACJI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SŁUCHANIE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 rozmowie i innych sytuacjach komunikacyjnych celowo odwołuje się do wypowiedzi innych osób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dokonuje selekcji informacji w celu wykorzystania ich w sytuacjach nietypowych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dostrzega zależność między przenośnym znaczeniem a intencją nadawcy wypowiedzi w tekstach poetyckich i reklamowych, wskazuje elementy o charakterze perswazyjnym </w:t>
      </w: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CZYTANIE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czyta ze zrozumieniem na poziomie krytycznym teksty spoza listy lektur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spacing w:after="192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interpretuje utwory poetyckie i prozatorskie </w:t>
      </w: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DOCIERANIE DO INFORMACJI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wybiera i wykorzystuje informacje z różnych źródeł (np. czasopism, stron internetowych) we własnych wypowiedziach o charakterze informacyjnym lub oceniającym </w:t>
      </w:r>
    </w:p>
    <w:p w:rsidR="002B6436" w:rsidRPr="0071770C" w:rsidRDefault="002B6436" w:rsidP="00BB2D4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1770C">
        <w:rPr>
          <w:rFonts w:asciiTheme="minorHAnsi" w:hAnsiTheme="minorHAnsi" w:cs="Times New Roman"/>
          <w:b/>
          <w:bCs/>
          <w:sz w:val="22"/>
          <w:szCs w:val="22"/>
        </w:rPr>
        <w:t xml:space="preserve">ANALIZA I INTERPRETACJA TEKSTÓW KULTURY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porównuje funkcję analizowanych elementów świata przedstawionego w różnych utworach epickich i poetyckich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lastRenderedPageBreak/>
        <w:t xml:space="preserve">wskazuje elementy baśni, legendy, bajki, mitu w innych tekstach kultury oraz odnajduje i omawia nawiązania do tego typu utworów we współczesnych tekstach kultury, np. opowiadaniach, reklamach, oraz w języku, np. we frazeologii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odnosi się do postaw bohaterów fikcyjnych i opisuje otaczającą ich rzeczywistość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dostrzega zależność między przenośnym znaczeniem a intencją nadawcy wypowiedzi w tekstach poetyckich i reklamowych, wskazuje elementy o charakterze perswazyjnym </w:t>
      </w:r>
    </w:p>
    <w:p w:rsidR="002B6436" w:rsidRPr="0071770C" w:rsidRDefault="002B6436" w:rsidP="0071770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B6436" w:rsidRPr="0071770C" w:rsidRDefault="002B6436" w:rsidP="00BB2D4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71770C">
        <w:rPr>
          <w:rFonts w:asciiTheme="minorHAnsi" w:hAnsiTheme="minorHAnsi" w:cs="Times New Roman"/>
          <w:b/>
          <w:bCs/>
          <w:sz w:val="22"/>
          <w:szCs w:val="22"/>
        </w:rPr>
        <w:t xml:space="preserve">TWORZENIE WYPOWIEDZI </w:t>
      </w: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MÓWIENIE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przedstawia własne stanowisko w związku ze sposobem rozwiązania problemu, wykonania zadania, formułuje twórcze uwagi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podejmuje rozmowę na temat przeczytanej lektury dzieła także spoza kanonu lektur przewidzianych programem nauczania w klasie piątej; omawia je w odniesieniu do innych dzieł także spoza kanonu lektur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interpretuje metaforyczne i symboliczne treści utworów literackich i plastycznych </w:t>
      </w:r>
    </w:p>
    <w:p w:rsidR="002B6436" w:rsidRPr="0071770C" w:rsidRDefault="002B6436" w:rsidP="00BB2D4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b/>
          <w:bCs/>
          <w:sz w:val="22"/>
          <w:szCs w:val="22"/>
        </w:rPr>
        <w:t xml:space="preserve">PISANIE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tworzy samodzielne wypowiedzi cechujące się ciekawym ujęciem tematu, pomysłową formą, poprawną konstrukcją oraz właściwym doborem środków językowych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wykazuje się szczególną dbałością o poprawność ortograficzną, interpunkcyjną, fleksyjną i składniową oraz estetykę zapisu wypowiedzi </w:t>
      </w:r>
    </w:p>
    <w:p w:rsidR="002B6436" w:rsidRPr="0071770C" w:rsidRDefault="002B6436" w:rsidP="0071770C">
      <w:pPr>
        <w:pStyle w:val="Default"/>
        <w:numPr>
          <w:ilvl w:val="1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71770C">
        <w:rPr>
          <w:rFonts w:asciiTheme="minorHAnsi" w:hAnsiTheme="minorHAnsi"/>
          <w:sz w:val="22"/>
          <w:szCs w:val="22"/>
        </w:rPr>
        <w:t xml:space="preserve">świadomie stosuje wiedzę językową w zakresie treści materiałowych przewidzianych programem nauczania słownictwa, składni, fleksji i fonetyki </w:t>
      </w:r>
    </w:p>
    <w:p w:rsidR="002B6436" w:rsidRPr="0071770C" w:rsidRDefault="002B6436" w:rsidP="0071770C">
      <w:pPr>
        <w:jc w:val="both"/>
        <w:rPr>
          <w:rFonts w:asciiTheme="minorHAnsi" w:hAnsiTheme="minorHAnsi"/>
          <w:sz w:val="22"/>
          <w:szCs w:val="22"/>
        </w:rPr>
      </w:pPr>
    </w:p>
    <w:sectPr w:rsidR="002B6436" w:rsidRPr="0071770C" w:rsidSect="004143E3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wis721LtCnPL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D9C41C"/>
    <w:multiLevelType w:val="hybridMultilevel"/>
    <w:tmpl w:val="6B39BD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FF9BC0"/>
    <w:multiLevelType w:val="hybridMultilevel"/>
    <w:tmpl w:val="9ECCD4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4A3166"/>
    <w:multiLevelType w:val="hybridMultilevel"/>
    <w:tmpl w:val="098395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FC380D"/>
    <w:multiLevelType w:val="hybridMultilevel"/>
    <w:tmpl w:val="85D026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29E872E"/>
    <w:multiLevelType w:val="hybridMultilevel"/>
    <w:tmpl w:val="F43190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313AFA7"/>
    <w:multiLevelType w:val="hybridMultilevel"/>
    <w:tmpl w:val="FB0AD4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8E0AC65"/>
    <w:multiLevelType w:val="hybridMultilevel"/>
    <w:tmpl w:val="CE3CB4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205BB87"/>
    <w:multiLevelType w:val="hybridMultilevel"/>
    <w:tmpl w:val="E0FA19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2C6F3E8"/>
    <w:multiLevelType w:val="hybridMultilevel"/>
    <w:tmpl w:val="A7962A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4DF9C85"/>
    <w:multiLevelType w:val="hybridMultilevel"/>
    <w:tmpl w:val="C8A7A2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4F18837"/>
    <w:multiLevelType w:val="hybridMultilevel"/>
    <w:tmpl w:val="CEBB59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77FB59E"/>
    <w:multiLevelType w:val="hybridMultilevel"/>
    <w:tmpl w:val="E7A945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F22B331"/>
    <w:multiLevelType w:val="hybridMultilevel"/>
    <w:tmpl w:val="0FE011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6F9B293"/>
    <w:multiLevelType w:val="hybridMultilevel"/>
    <w:tmpl w:val="5E003C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859E4E6"/>
    <w:multiLevelType w:val="hybridMultilevel"/>
    <w:tmpl w:val="508C4D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2C63CCC"/>
    <w:multiLevelType w:val="hybridMultilevel"/>
    <w:tmpl w:val="760C27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43D166E"/>
    <w:multiLevelType w:val="hybridMultilevel"/>
    <w:tmpl w:val="C2ADD7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ADB2ED4"/>
    <w:multiLevelType w:val="hybridMultilevel"/>
    <w:tmpl w:val="C5DE550C"/>
    <w:lvl w:ilvl="0" w:tplc="C0E49E06">
      <w:start w:val="1"/>
      <w:numFmt w:val="upperRoman"/>
      <w:lvlText w:val="%1."/>
      <w:lvlJc w:val="left"/>
      <w:pPr>
        <w:ind w:left="71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>
    <w:nsid w:val="0BFFCC57"/>
    <w:multiLevelType w:val="hybridMultilevel"/>
    <w:tmpl w:val="EA6EE1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7DD8366"/>
    <w:multiLevelType w:val="hybridMultilevel"/>
    <w:tmpl w:val="4E1682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8906974"/>
    <w:multiLevelType w:val="hybridMultilevel"/>
    <w:tmpl w:val="429BE3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2E0EDAF"/>
    <w:multiLevelType w:val="hybridMultilevel"/>
    <w:tmpl w:val="C20B75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34706DA"/>
    <w:multiLevelType w:val="hybridMultilevel"/>
    <w:tmpl w:val="38266E3C"/>
    <w:lvl w:ilvl="0" w:tplc="D4EACA80">
      <w:start w:val="1"/>
      <w:numFmt w:val="upperRoman"/>
      <w:lvlText w:val="%1."/>
      <w:lvlJc w:val="left"/>
      <w:pPr>
        <w:ind w:left="71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>
    <w:nsid w:val="2425F2FD"/>
    <w:multiLevelType w:val="hybridMultilevel"/>
    <w:tmpl w:val="7B993E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52D6CF7"/>
    <w:multiLevelType w:val="hybridMultilevel"/>
    <w:tmpl w:val="26CDC8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8EB454A"/>
    <w:multiLevelType w:val="hybridMultilevel"/>
    <w:tmpl w:val="E7BB53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CE2DCCF"/>
    <w:multiLevelType w:val="hybridMultilevel"/>
    <w:tmpl w:val="84A538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DDB3425"/>
    <w:multiLevelType w:val="hybridMultilevel"/>
    <w:tmpl w:val="158E18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DFA7223"/>
    <w:multiLevelType w:val="hybridMultilevel"/>
    <w:tmpl w:val="BF03FE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19975C7"/>
    <w:multiLevelType w:val="hybridMultilevel"/>
    <w:tmpl w:val="7CD6B3A6"/>
    <w:lvl w:ilvl="0" w:tplc="DDDC012E">
      <w:start w:val="1"/>
      <w:numFmt w:val="upperRoman"/>
      <w:lvlText w:val="%1."/>
      <w:lvlJc w:val="left"/>
      <w:pPr>
        <w:ind w:left="71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0">
    <w:nsid w:val="3B1DF966"/>
    <w:multiLevelType w:val="hybridMultilevel"/>
    <w:tmpl w:val="C2F179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5CB6E6B"/>
    <w:multiLevelType w:val="hybridMultilevel"/>
    <w:tmpl w:val="9C0BF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E97E539"/>
    <w:multiLevelType w:val="hybridMultilevel"/>
    <w:tmpl w:val="0424DA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019FA6D"/>
    <w:multiLevelType w:val="hybridMultilevel"/>
    <w:tmpl w:val="C17CDE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29E5130"/>
    <w:multiLevelType w:val="hybridMultilevel"/>
    <w:tmpl w:val="4B8E1E32"/>
    <w:lvl w:ilvl="0" w:tplc="7A0CBA5E">
      <w:start w:val="1"/>
      <w:numFmt w:val="upperRoman"/>
      <w:lvlText w:val="%1."/>
      <w:lvlJc w:val="left"/>
      <w:pPr>
        <w:ind w:left="71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5">
    <w:nsid w:val="53077146"/>
    <w:multiLevelType w:val="hybridMultilevel"/>
    <w:tmpl w:val="493CEA9E"/>
    <w:lvl w:ilvl="0" w:tplc="7B4C940E">
      <w:start w:val="1"/>
      <w:numFmt w:val="upperRoman"/>
      <w:lvlText w:val="%1."/>
      <w:lvlJc w:val="left"/>
      <w:pPr>
        <w:ind w:left="71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6">
    <w:nsid w:val="5368B050"/>
    <w:multiLevelType w:val="hybridMultilevel"/>
    <w:tmpl w:val="6C9891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98905D1"/>
    <w:multiLevelType w:val="hybridMultilevel"/>
    <w:tmpl w:val="39F6F2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CC3B63C"/>
    <w:multiLevelType w:val="hybridMultilevel"/>
    <w:tmpl w:val="BCF176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B920C91"/>
    <w:multiLevelType w:val="hybridMultilevel"/>
    <w:tmpl w:val="1F66F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6FD8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13962"/>
    <w:multiLevelType w:val="hybridMultilevel"/>
    <w:tmpl w:val="2560C5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D6E61CB"/>
    <w:multiLevelType w:val="hybridMultilevel"/>
    <w:tmpl w:val="D1CFFD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3"/>
  </w:num>
  <w:num w:numId="2">
    <w:abstractNumId w:val="27"/>
  </w:num>
  <w:num w:numId="3">
    <w:abstractNumId w:val="32"/>
  </w:num>
  <w:num w:numId="4">
    <w:abstractNumId w:val="13"/>
  </w:num>
  <w:num w:numId="5">
    <w:abstractNumId w:val="30"/>
  </w:num>
  <w:num w:numId="6">
    <w:abstractNumId w:val="12"/>
  </w:num>
  <w:num w:numId="7">
    <w:abstractNumId w:val="4"/>
  </w:num>
  <w:num w:numId="8">
    <w:abstractNumId w:val="19"/>
  </w:num>
  <w:num w:numId="9">
    <w:abstractNumId w:val="1"/>
  </w:num>
  <w:num w:numId="10">
    <w:abstractNumId w:val="26"/>
  </w:num>
  <w:num w:numId="11">
    <w:abstractNumId w:val="2"/>
  </w:num>
  <w:num w:numId="12">
    <w:abstractNumId w:val="25"/>
  </w:num>
  <w:num w:numId="13">
    <w:abstractNumId w:val="9"/>
  </w:num>
  <w:num w:numId="14">
    <w:abstractNumId w:val="23"/>
  </w:num>
  <w:num w:numId="15">
    <w:abstractNumId w:val="41"/>
  </w:num>
  <w:num w:numId="16">
    <w:abstractNumId w:val="15"/>
  </w:num>
  <w:num w:numId="17">
    <w:abstractNumId w:val="24"/>
  </w:num>
  <w:num w:numId="18">
    <w:abstractNumId w:val="40"/>
  </w:num>
  <w:num w:numId="19">
    <w:abstractNumId w:val="37"/>
  </w:num>
  <w:num w:numId="20">
    <w:abstractNumId w:val="0"/>
  </w:num>
  <w:num w:numId="21">
    <w:abstractNumId w:val="11"/>
  </w:num>
  <w:num w:numId="22">
    <w:abstractNumId w:val="6"/>
  </w:num>
  <w:num w:numId="23">
    <w:abstractNumId w:val="8"/>
  </w:num>
  <w:num w:numId="24">
    <w:abstractNumId w:val="20"/>
  </w:num>
  <w:num w:numId="25">
    <w:abstractNumId w:val="18"/>
  </w:num>
  <w:num w:numId="26">
    <w:abstractNumId w:val="31"/>
  </w:num>
  <w:num w:numId="27">
    <w:abstractNumId w:val="5"/>
  </w:num>
  <w:num w:numId="28">
    <w:abstractNumId w:val="38"/>
  </w:num>
  <w:num w:numId="29">
    <w:abstractNumId w:val="36"/>
  </w:num>
  <w:num w:numId="30">
    <w:abstractNumId w:val="7"/>
  </w:num>
  <w:num w:numId="31">
    <w:abstractNumId w:val="28"/>
  </w:num>
  <w:num w:numId="32">
    <w:abstractNumId w:val="21"/>
  </w:num>
  <w:num w:numId="33">
    <w:abstractNumId w:val="16"/>
  </w:num>
  <w:num w:numId="34">
    <w:abstractNumId w:val="10"/>
  </w:num>
  <w:num w:numId="35">
    <w:abstractNumId w:val="14"/>
  </w:num>
  <w:num w:numId="36">
    <w:abstractNumId w:val="3"/>
  </w:num>
  <w:num w:numId="37">
    <w:abstractNumId w:val="39"/>
  </w:num>
  <w:num w:numId="38">
    <w:abstractNumId w:val="35"/>
  </w:num>
  <w:num w:numId="39">
    <w:abstractNumId w:val="17"/>
  </w:num>
  <w:num w:numId="40">
    <w:abstractNumId w:val="29"/>
  </w:num>
  <w:num w:numId="41">
    <w:abstractNumId w:val="3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36"/>
    <w:rsid w:val="001251C1"/>
    <w:rsid w:val="001A55EF"/>
    <w:rsid w:val="001E1D8D"/>
    <w:rsid w:val="002B6436"/>
    <w:rsid w:val="004143E3"/>
    <w:rsid w:val="004E0071"/>
    <w:rsid w:val="00571EEC"/>
    <w:rsid w:val="0071770C"/>
    <w:rsid w:val="00AE1DE6"/>
    <w:rsid w:val="00B076B9"/>
    <w:rsid w:val="00B47861"/>
    <w:rsid w:val="00BB2D4D"/>
    <w:rsid w:val="00CA2035"/>
    <w:rsid w:val="00CB0325"/>
    <w:rsid w:val="00F6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64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7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64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5948-A208-4C99-81E7-16EC345D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3275</Words>
  <Characters>24217</Characters>
  <Application>Microsoft Office Word</Application>
  <DocSecurity>0</DocSecurity>
  <Lines>201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Admin</cp:lastModifiedBy>
  <cp:revision>10</cp:revision>
  <dcterms:created xsi:type="dcterms:W3CDTF">2013-09-03T07:14:00Z</dcterms:created>
  <dcterms:modified xsi:type="dcterms:W3CDTF">2013-09-12T07:13:00Z</dcterms:modified>
</cp:coreProperties>
</file>